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93" w:rsidRPr="00516F93" w:rsidRDefault="001D08CB" w:rsidP="00516F93">
      <w:pPr>
        <w:jc w:val="center"/>
        <w:rPr>
          <w:rFonts w:ascii="Arial" w:hAnsi="Arial" w:cs="Arial"/>
          <w:b/>
          <w:sz w:val="32"/>
          <w:szCs w:val="32"/>
        </w:rPr>
      </w:pPr>
      <w:r>
        <w:rPr>
          <w:rFonts w:ascii="Arial" w:hAnsi="Arial" w:cs="Arial"/>
          <w:b/>
          <w:sz w:val="32"/>
          <w:szCs w:val="32"/>
        </w:rPr>
        <w:t>09</w:t>
      </w:r>
      <w:r w:rsidR="00516F93" w:rsidRPr="00516F93">
        <w:rPr>
          <w:rFonts w:ascii="Arial" w:hAnsi="Arial" w:cs="Arial"/>
          <w:b/>
          <w:sz w:val="32"/>
          <w:szCs w:val="32"/>
        </w:rPr>
        <w:t>.</w:t>
      </w:r>
      <w:r>
        <w:rPr>
          <w:rFonts w:ascii="Arial" w:hAnsi="Arial" w:cs="Arial"/>
          <w:b/>
          <w:sz w:val="32"/>
          <w:szCs w:val="32"/>
        </w:rPr>
        <w:t>0</w:t>
      </w:r>
      <w:r w:rsidR="00516F93" w:rsidRPr="00516F93">
        <w:rPr>
          <w:rFonts w:ascii="Arial" w:hAnsi="Arial" w:cs="Arial"/>
          <w:b/>
          <w:sz w:val="32"/>
          <w:szCs w:val="32"/>
        </w:rPr>
        <w:t>1.201</w:t>
      </w:r>
      <w:r>
        <w:rPr>
          <w:rFonts w:ascii="Arial" w:hAnsi="Arial" w:cs="Arial"/>
          <w:b/>
          <w:sz w:val="32"/>
          <w:szCs w:val="32"/>
        </w:rPr>
        <w:t>8</w:t>
      </w:r>
      <w:r w:rsidR="00516F93" w:rsidRPr="00516F93">
        <w:rPr>
          <w:rFonts w:ascii="Arial" w:hAnsi="Arial" w:cs="Arial"/>
          <w:b/>
          <w:sz w:val="32"/>
          <w:szCs w:val="32"/>
        </w:rPr>
        <w:t>г. №</w:t>
      </w:r>
      <w:r>
        <w:rPr>
          <w:rFonts w:ascii="Arial" w:hAnsi="Arial" w:cs="Arial"/>
          <w:b/>
          <w:sz w:val="32"/>
          <w:szCs w:val="32"/>
        </w:rPr>
        <w:t>2</w:t>
      </w: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РОССИЙСКАЯ ФЕДЕРАЦИЯ</w:t>
      </w: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ИРКУТСКАЯ ОБЛАСТЬ</w:t>
      </w: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НУКУТСКИЙ РАЙОН</w:t>
      </w: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АДМИНИСТРАЦИЯ МУНИЦИПАЛЬНОГО ОБРАЗОВАНИЯ «ПЕРВОМАЙСКОЕ»</w:t>
      </w: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ПОСТАНОВЛЕНИЕ</w:t>
      </w:r>
    </w:p>
    <w:p w:rsidR="00516F93" w:rsidRPr="00516F93" w:rsidRDefault="00516F93" w:rsidP="00516F93">
      <w:pPr>
        <w:jc w:val="center"/>
        <w:rPr>
          <w:rFonts w:ascii="Arial" w:hAnsi="Arial" w:cs="Arial"/>
          <w:b/>
          <w:sz w:val="32"/>
          <w:szCs w:val="32"/>
        </w:rPr>
      </w:pPr>
    </w:p>
    <w:p w:rsidR="00516F93" w:rsidRPr="00516F93" w:rsidRDefault="00516F93" w:rsidP="00516F93">
      <w:pPr>
        <w:jc w:val="center"/>
        <w:rPr>
          <w:rFonts w:ascii="Arial" w:hAnsi="Arial" w:cs="Arial"/>
          <w:b/>
          <w:sz w:val="32"/>
          <w:szCs w:val="32"/>
        </w:rPr>
      </w:pPr>
      <w:r w:rsidRPr="00516F93">
        <w:rPr>
          <w:rFonts w:ascii="Arial" w:hAnsi="Arial" w:cs="Arial"/>
          <w:b/>
          <w:sz w:val="32"/>
          <w:szCs w:val="32"/>
        </w:rPr>
        <w:t>ОБ УТВЕРЖДЕНИИ АДМИНИСТРАТИВНОГО РЕГЛАМЕНТА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33C68" w:rsidRPr="007736A0" w:rsidRDefault="00233C68" w:rsidP="00233C68">
      <w:pPr>
        <w:jc w:val="center"/>
        <w:rPr>
          <w:rFonts w:ascii="Arial" w:hAnsi="Arial" w:cs="Arial"/>
          <w:b/>
          <w:sz w:val="32"/>
          <w:szCs w:val="32"/>
        </w:rPr>
      </w:pPr>
    </w:p>
    <w:p w:rsidR="00233C68" w:rsidRPr="00233C68" w:rsidRDefault="00233C68" w:rsidP="00233C68">
      <w:pPr>
        <w:ind w:firstLine="709"/>
        <w:rPr>
          <w:rFonts w:ascii="Arial" w:hAnsi="Arial" w:cs="Arial"/>
          <w:sz w:val="24"/>
          <w:szCs w:val="24"/>
        </w:rPr>
      </w:pPr>
      <w:r w:rsidRPr="00233C68">
        <w:rPr>
          <w:rFonts w:ascii="Arial" w:hAnsi="Arial" w:cs="Arial"/>
          <w:sz w:val="24"/>
          <w:szCs w:val="24"/>
        </w:rPr>
        <w:t>В целях реализации Федерального закона от 27 июля 2010 года №210-ФЗ «Об организации предоставления государственных и муниципальных услуг», руководствуясь уставом муниципального образования «Первомайское»:</w:t>
      </w:r>
    </w:p>
    <w:p w:rsidR="00233C68" w:rsidRPr="00233C68" w:rsidRDefault="00233C68" w:rsidP="00233C68">
      <w:pPr>
        <w:rPr>
          <w:rFonts w:ascii="Arial" w:hAnsi="Arial" w:cs="Arial"/>
          <w:sz w:val="24"/>
          <w:szCs w:val="24"/>
        </w:rPr>
      </w:pPr>
    </w:p>
    <w:p w:rsidR="00233C68" w:rsidRPr="00F93208" w:rsidRDefault="00233C68" w:rsidP="00233C68">
      <w:pPr>
        <w:shd w:val="clear" w:color="auto" w:fill="FFFFFF"/>
        <w:jc w:val="center"/>
        <w:textAlignment w:val="baseline"/>
        <w:rPr>
          <w:rFonts w:ascii="Arial" w:hAnsi="Arial" w:cs="Arial"/>
          <w:b/>
          <w:spacing w:val="1"/>
          <w:sz w:val="30"/>
          <w:szCs w:val="30"/>
        </w:rPr>
      </w:pPr>
      <w:r w:rsidRPr="00F93208">
        <w:rPr>
          <w:rFonts w:ascii="Arial" w:hAnsi="Arial" w:cs="Arial"/>
          <w:b/>
          <w:spacing w:val="1"/>
          <w:sz w:val="30"/>
          <w:szCs w:val="30"/>
        </w:rPr>
        <w:t>ПОСТАНОВЛЯЮ:</w:t>
      </w:r>
    </w:p>
    <w:p w:rsidR="00233C68" w:rsidRPr="00F93208" w:rsidRDefault="00233C68" w:rsidP="00233C68">
      <w:pPr>
        <w:shd w:val="clear" w:color="auto" w:fill="FFFFFF"/>
        <w:textAlignment w:val="baseline"/>
        <w:rPr>
          <w:rFonts w:ascii="Arial" w:hAnsi="Arial" w:cs="Arial"/>
          <w:spacing w:val="1"/>
        </w:rPr>
      </w:pPr>
    </w:p>
    <w:p w:rsidR="00233C68" w:rsidRPr="00233C68" w:rsidRDefault="00233C68" w:rsidP="00233C68">
      <w:pPr>
        <w:tabs>
          <w:tab w:val="left" w:pos="6521"/>
          <w:tab w:val="left" w:pos="10080"/>
        </w:tabs>
        <w:ind w:right="-1" w:firstLine="567"/>
        <w:rPr>
          <w:rFonts w:ascii="Arial" w:hAnsi="Arial" w:cs="Arial"/>
          <w:sz w:val="24"/>
          <w:szCs w:val="24"/>
        </w:rPr>
      </w:pPr>
      <w:r w:rsidRPr="00233C68">
        <w:rPr>
          <w:rFonts w:ascii="Arial" w:hAnsi="Arial" w:cs="Arial"/>
          <w:sz w:val="24"/>
          <w:szCs w:val="24"/>
        </w:rPr>
        <w:t>1. Принять и утвердить административный регламент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33C68" w:rsidRPr="00233C68" w:rsidRDefault="00233C68" w:rsidP="00233C68">
      <w:pPr>
        <w:tabs>
          <w:tab w:val="left" w:pos="6521"/>
          <w:tab w:val="left" w:pos="10080"/>
        </w:tabs>
        <w:ind w:right="-1" w:firstLine="567"/>
        <w:rPr>
          <w:rFonts w:ascii="Arial" w:hAnsi="Arial" w:cs="Arial"/>
          <w:sz w:val="24"/>
          <w:szCs w:val="24"/>
        </w:rPr>
      </w:pPr>
      <w:r w:rsidRPr="00233C68">
        <w:rPr>
          <w:rFonts w:ascii="Arial" w:hAnsi="Arial" w:cs="Arial"/>
          <w:color w:val="FF0000"/>
          <w:sz w:val="24"/>
          <w:szCs w:val="24"/>
        </w:rPr>
        <w:t xml:space="preserve"> </w:t>
      </w:r>
      <w:r w:rsidRPr="00233C68">
        <w:rPr>
          <w:rFonts w:ascii="Arial" w:hAnsi="Arial" w:cs="Arial"/>
          <w:sz w:val="24"/>
          <w:szCs w:val="24"/>
        </w:rPr>
        <w:t xml:space="preserve">2. </w:t>
      </w:r>
      <w:r w:rsidRPr="00233C68">
        <w:rPr>
          <w:rFonts w:ascii="Arial" w:hAnsi="Arial" w:cs="Arial"/>
          <w:bCs/>
          <w:sz w:val="24"/>
          <w:szCs w:val="24"/>
        </w:rPr>
        <w:t>Постановление №</w:t>
      </w:r>
      <w:r w:rsidR="001D08CB">
        <w:rPr>
          <w:rFonts w:ascii="Arial" w:hAnsi="Arial" w:cs="Arial"/>
          <w:bCs/>
          <w:sz w:val="24"/>
          <w:szCs w:val="24"/>
        </w:rPr>
        <w:t>109</w:t>
      </w:r>
      <w:r w:rsidRPr="00233C68">
        <w:rPr>
          <w:rFonts w:ascii="Arial" w:hAnsi="Arial" w:cs="Arial"/>
          <w:bCs/>
          <w:sz w:val="24"/>
          <w:szCs w:val="24"/>
        </w:rPr>
        <w:t xml:space="preserve"> от </w:t>
      </w:r>
      <w:r w:rsidR="001D08CB">
        <w:rPr>
          <w:rFonts w:ascii="Arial" w:hAnsi="Arial" w:cs="Arial"/>
          <w:bCs/>
          <w:sz w:val="24"/>
          <w:szCs w:val="24"/>
        </w:rPr>
        <w:t>15</w:t>
      </w:r>
      <w:r w:rsidRPr="00233C68">
        <w:rPr>
          <w:rFonts w:ascii="Arial" w:hAnsi="Arial" w:cs="Arial"/>
          <w:bCs/>
          <w:sz w:val="24"/>
          <w:szCs w:val="24"/>
        </w:rPr>
        <w:t>.</w:t>
      </w:r>
      <w:r w:rsidR="001D08CB">
        <w:rPr>
          <w:rFonts w:ascii="Arial" w:hAnsi="Arial" w:cs="Arial"/>
          <w:bCs/>
          <w:sz w:val="24"/>
          <w:szCs w:val="24"/>
        </w:rPr>
        <w:t>11</w:t>
      </w:r>
      <w:r w:rsidRPr="00233C68">
        <w:rPr>
          <w:rFonts w:ascii="Arial" w:hAnsi="Arial" w:cs="Arial"/>
          <w:bCs/>
          <w:sz w:val="24"/>
          <w:szCs w:val="24"/>
        </w:rPr>
        <w:t>.201</w:t>
      </w:r>
      <w:r w:rsidR="001D08CB">
        <w:rPr>
          <w:rFonts w:ascii="Arial" w:hAnsi="Arial" w:cs="Arial"/>
          <w:bCs/>
          <w:sz w:val="24"/>
          <w:szCs w:val="24"/>
        </w:rPr>
        <w:t>7</w:t>
      </w:r>
      <w:r w:rsidRPr="00233C68">
        <w:rPr>
          <w:rFonts w:ascii="Arial" w:hAnsi="Arial" w:cs="Arial"/>
          <w:bCs/>
          <w:sz w:val="24"/>
          <w:szCs w:val="24"/>
        </w:rPr>
        <w:t xml:space="preserve"> об утверждении административного регламента </w:t>
      </w:r>
      <w:r w:rsidRPr="00233C68">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отменить.</w:t>
      </w:r>
    </w:p>
    <w:p w:rsidR="00233C68" w:rsidRPr="00233C68" w:rsidRDefault="00233C68" w:rsidP="00233C68">
      <w:pPr>
        <w:widowControl w:val="0"/>
        <w:autoSpaceDE w:val="0"/>
        <w:autoSpaceDN w:val="0"/>
        <w:adjustRightInd w:val="0"/>
        <w:ind w:firstLine="709"/>
        <w:rPr>
          <w:rFonts w:ascii="Arial" w:hAnsi="Arial" w:cs="Arial"/>
          <w:sz w:val="24"/>
          <w:szCs w:val="24"/>
        </w:rPr>
      </w:pPr>
      <w:r w:rsidRPr="00233C68">
        <w:rPr>
          <w:rFonts w:ascii="Arial" w:hAnsi="Arial" w:cs="Arial"/>
          <w:bCs/>
          <w:sz w:val="24"/>
          <w:szCs w:val="24"/>
        </w:rPr>
        <w:t xml:space="preserve">3. </w:t>
      </w:r>
      <w:r w:rsidRPr="00233C68">
        <w:rPr>
          <w:rFonts w:ascii="Arial" w:hAnsi="Arial" w:cs="Arial"/>
          <w:spacing w:val="1"/>
          <w:sz w:val="24"/>
          <w:szCs w:val="24"/>
        </w:rPr>
        <w:t xml:space="preserve">Опубликовать настоящее постановление в газете </w:t>
      </w:r>
      <w:r w:rsidRPr="00233C68">
        <w:rPr>
          <w:rFonts w:ascii="Arial" w:hAnsi="Arial" w:cs="Arial"/>
          <w:sz w:val="24"/>
          <w:szCs w:val="24"/>
        </w:rPr>
        <w:t>«Первомайский вестник» и на официальном сайте администрации МО «Первомайское».</w:t>
      </w:r>
    </w:p>
    <w:p w:rsidR="00233C68" w:rsidRPr="00233C68" w:rsidRDefault="00233C68" w:rsidP="00233C68">
      <w:pPr>
        <w:shd w:val="clear" w:color="auto" w:fill="FFFFFF"/>
        <w:ind w:firstLine="709"/>
        <w:textAlignment w:val="baseline"/>
        <w:rPr>
          <w:rFonts w:ascii="Arial" w:hAnsi="Arial" w:cs="Arial"/>
          <w:spacing w:val="1"/>
          <w:sz w:val="24"/>
          <w:szCs w:val="24"/>
        </w:rPr>
      </w:pPr>
      <w:r w:rsidRPr="00233C68">
        <w:rPr>
          <w:rFonts w:ascii="Arial" w:hAnsi="Arial" w:cs="Arial"/>
          <w:spacing w:val="1"/>
          <w:sz w:val="24"/>
          <w:szCs w:val="24"/>
        </w:rPr>
        <w:t>3. Настоящее постановление вступает в силу с момента официального опубликования.</w:t>
      </w:r>
    </w:p>
    <w:p w:rsidR="00233C68" w:rsidRPr="00233C68" w:rsidRDefault="00233C68" w:rsidP="00233C68">
      <w:pPr>
        <w:shd w:val="clear" w:color="auto" w:fill="FFFFFF"/>
        <w:ind w:firstLine="709"/>
        <w:textAlignment w:val="baseline"/>
        <w:rPr>
          <w:rFonts w:ascii="Arial" w:hAnsi="Arial" w:cs="Arial"/>
          <w:spacing w:val="1"/>
          <w:sz w:val="24"/>
          <w:szCs w:val="24"/>
        </w:rPr>
      </w:pPr>
      <w:r w:rsidRPr="00233C68">
        <w:rPr>
          <w:rFonts w:ascii="Arial" w:hAnsi="Arial" w:cs="Arial"/>
          <w:spacing w:val="1"/>
          <w:sz w:val="24"/>
          <w:szCs w:val="24"/>
        </w:rPr>
        <w:t xml:space="preserve">4. </w:t>
      </w:r>
      <w:proofErr w:type="gramStart"/>
      <w:r w:rsidRPr="00233C68">
        <w:rPr>
          <w:rFonts w:ascii="Arial" w:hAnsi="Arial" w:cs="Arial"/>
          <w:spacing w:val="1"/>
          <w:sz w:val="24"/>
          <w:szCs w:val="24"/>
        </w:rPr>
        <w:t>Контроль за</w:t>
      </w:r>
      <w:proofErr w:type="gramEnd"/>
      <w:r w:rsidRPr="00233C68">
        <w:rPr>
          <w:rFonts w:ascii="Arial" w:hAnsi="Arial" w:cs="Arial"/>
          <w:spacing w:val="1"/>
          <w:sz w:val="24"/>
          <w:szCs w:val="24"/>
        </w:rPr>
        <w:t xml:space="preserve"> исполнением постановления оставляю за собой.</w:t>
      </w:r>
    </w:p>
    <w:p w:rsidR="00233C68" w:rsidRPr="00233C68" w:rsidRDefault="00233C68" w:rsidP="00233C68">
      <w:pPr>
        <w:rPr>
          <w:rFonts w:ascii="Arial" w:hAnsi="Arial" w:cs="Arial"/>
          <w:spacing w:val="1"/>
          <w:sz w:val="24"/>
          <w:szCs w:val="24"/>
        </w:rPr>
      </w:pPr>
    </w:p>
    <w:p w:rsidR="00233C68" w:rsidRPr="00233C68" w:rsidRDefault="00233C68" w:rsidP="00233C68">
      <w:pPr>
        <w:rPr>
          <w:rFonts w:ascii="Arial" w:hAnsi="Arial" w:cs="Arial"/>
          <w:spacing w:val="1"/>
          <w:sz w:val="24"/>
          <w:szCs w:val="24"/>
        </w:rPr>
      </w:pPr>
    </w:p>
    <w:p w:rsidR="00233C68" w:rsidRPr="00233C68" w:rsidRDefault="00233C68" w:rsidP="00233C68">
      <w:pPr>
        <w:rPr>
          <w:rFonts w:ascii="Arial" w:hAnsi="Arial" w:cs="Arial"/>
          <w:spacing w:val="1"/>
          <w:sz w:val="24"/>
          <w:szCs w:val="24"/>
        </w:rPr>
      </w:pPr>
      <w:r w:rsidRPr="00233C68">
        <w:rPr>
          <w:rFonts w:ascii="Arial" w:hAnsi="Arial" w:cs="Arial"/>
          <w:spacing w:val="1"/>
          <w:sz w:val="24"/>
          <w:szCs w:val="24"/>
        </w:rPr>
        <w:t>Глава администрации</w:t>
      </w:r>
    </w:p>
    <w:p w:rsidR="00233C68" w:rsidRPr="00233C68" w:rsidRDefault="00233C68" w:rsidP="00233C68">
      <w:pPr>
        <w:rPr>
          <w:rFonts w:ascii="Arial" w:hAnsi="Arial" w:cs="Arial"/>
          <w:spacing w:val="1"/>
          <w:sz w:val="24"/>
          <w:szCs w:val="24"/>
        </w:rPr>
      </w:pPr>
      <w:r w:rsidRPr="00233C68">
        <w:rPr>
          <w:rFonts w:ascii="Arial" w:hAnsi="Arial" w:cs="Arial"/>
          <w:spacing w:val="1"/>
          <w:sz w:val="24"/>
          <w:szCs w:val="24"/>
        </w:rPr>
        <w:t>муниципального образования «Первомайское»</w:t>
      </w:r>
    </w:p>
    <w:p w:rsidR="00233C68" w:rsidRPr="00233C68" w:rsidRDefault="00233C68" w:rsidP="00233C68">
      <w:pPr>
        <w:rPr>
          <w:rFonts w:ascii="Arial" w:hAnsi="Arial" w:cs="Arial"/>
          <w:spacing w:val="1"/>
          <w:sz w:val="24"/>
          <w:szCs w:val="24"/>
        </w:rPr>
      </w:pPr>
      <w:r w:rsidRPr="00233C68">
        <w:rPr>
          <w:rFonts w:ascii="Arial" w:hAnsi="Arial" w:cs="Arial"/>
          <w:spacing w:val="1"/>
          <w:sz w:val="24"/>
          <w:szCs w:val="24"/>
        </w:rPr>
        <w:t>А.И. Кудак</w:t>
      </w:r>
    </w:p>
    <w:p w:rsidR="00233C68" w:rsidRPr="00233C68" w:rsidRDefault="00233C68" w:rsidP="00233C68">
      <w:pPr>
        <w:rPr>
          <w:rFonts w:ascii="Arial" w:hAnsi="Arial" w:cs="Arial"/>
          <w:spacing w:val="1"/>
          <w:sz w:val="24"/>
          <w:szCs w:val="24"/>
        </w:rPr>
      </w:pPr>
    </w:p>
    <w:p w:rsidR="00233C68" w:rsidRPr="00F93208" w:rsidRDefault="00233C68" w:rsidP="00233C68">
      <w:pPr>
        <w:shd w:val="clear" w:color="auto" w:fill="FFFFFF"/>
        <w:jc w:val="right"/>
        <w:textAlignment w:val="baseline"/>
        <w:rPr>
          <w:rFonts w:ascii="Courier New" w:hAnsi="Courier New" w:cs="Courier New"/>
          <w:spacing w:val="1"/>
        </w:rPr>
      </w:pPr>
      <w:r w:rsidRPr="00F93208">
        <w:rPr>
          <w:rFonts w:ascii="Courier New" w:hAnsi="Courier New" w:cs="Courier New"/>
          <w:spacing w:val="1"/>
        </w:rPr>
        <w:t>Приложение №1</w:t>
      </w:r>
    </w:p>
    <w:p w:rsidR="00233C68" w:rsidRPr="00F93208" w:rsidRDefault="00233C68" w:rsidP="00233C68">
      <w:pPr>
        <w:shd w:val="clear" w:color="auto" w:fill="FFFFFF"/>
        <w:jc w:val="right"/>
        <w:textAlignment w:val="baseline"/>
        <w:rPr>
          <w:rFonts w:ascii="Courier New" w:hAnsi="Courier New" w:cs="Courier New"/>
          <w:spacing w:val="1"/>
        </w:rPr>
      </w:pPr>
      <w:r w:rsidRPr="00F93208">
        <w:rPr>
          <w:rFonts w:ascii="Courier New" w:hAnsi="Courier New" w:cs="Courier New"/>
          <w:spacing w:val="1"/>
        </w:rPr>
        <w:t>к Постановлению администрации</w:t>
      </w:r>
    </w:p>
    <w:p w:rsidR="00233C68" w:rsidRPr="00F93208" w:rsidRDefault="00233C68" w:rsidP="00233C68">
      <w:pPr>
        <w:shd w:val="clear" w:color="auto" w:fill="FFFFFF"/>
        <w:jc w:val="right"/>
        <w:textAlignment w:val="baseline"/>
        <w:rPr>
          <w:rFonts w:ascii="Courier New" w:hAnsi="Courier New" w:cs="Courier New"/>
          <w:spacing w:val="1"/>
        </w:rPr>
      </w:pPr>
      <w:r w:rsidRPr="00F93208">
        <w:rPr>
          <w:rFonts w:ascii="Courier New" w:hAnsi="Courier New" w:cs="Courier New"/>
          <w:spacing w:val="1"/>
        </w:rPr>
        <w:t>муниципального образования «Первомайское»</w:t>
      </w:r>
    </w:p>
    <w:p w:rsidR="00233C68" w:rsidRPr="00F93208" w:rsidRDefault="00233C68" w:rsidP="00233C68">
      <w:pPr>
        <w:shd w:val="clear" w:color="auto" w:fill="FFFFFF"/>
        <w:jc w:val="right"/>
        <w:textAlignment w:val="baseline"/>
        <w:rPr>
          <w:rFonts w:ascii="Courier New" w:hAnsi="Courier New" w:cs="Courier New"/>
          <w:spacing w:val="1"/>
        </w:rPr>
      </w:pPr>
      <w:r w:rsidRPr="00F93208">
        <w:rPr>
          <w:rFonts w:ascii="Courier New" w:hAnsi="Courier New" w:cs="Courier New"/>
          <w:spacing w:val="1"/>
        </w:rPr>
        <w:t xml:space="preserve">от </w:t>
      </w:r>
      <w:r w:rsidR="00780DDA">
        <w:rPr>
          <w:rFonts w:ascii="Courier New" w:hAnsi="Courier New" w:cs="Courier New"/>
          <w:spacing w:val="1"/>
        </w:rPr>
        <w:t>09 января 2018</w:t>
      </w:r>
      <w:r w:rsidRPr="00F93208">
        <w:rPr>
          <w:rFonts w:ascii="Courier New" w:hAnsi="Courier New" w:cs="Courier New"/>
          <w:spacing w:val="1"/>
        </w:rPr>
        <w:t xml:space="preserve"> года №</w:t>
      </w:r>
      <w:r w:rsidR="00780DDA">
        <w:rPr>
          <w:rFonts w:ascii="Courier New" w:hAnsi="Courier New" w:cs="Courier New"/>
          <w:spacing w:val="1"/>
        </w:rPr>
        <w:t>2</w:t>
      </w:r>
    </w:p>
    <w:p w:rsidR="00233C68" w:rsidRPr="00A17CE1" w:rsidRDefault="00233C68" w:rsidP="00233C68">
      <w:pPr>
        <w:shd w:val="clear" w:color="auto" w:fill="FFFFFF"/>
        <w:textAlignment w:val="baseline"/>
        <w:rPr>
          <w:rFonts w:ascii="Arial" w:hAnsi="Arial" w:cs="Arial"/>
          <w:spacing w:val="1"/>
          <w:sz w:val="24"/>
          <w:szCs w:val="24"/>
        </w:rPr>
      </w:pPr>
    </w:p>
    <w:p w:rsidR="00233C68" w:rsidRPr="005A0AC5" w:rsidRDefault="00233C68" w:rsidP="00233C68">
      <w:pPr>
        <w:widowControl w:val="0"/>
        <w:autoSpaceDE w:val="0"/>
        <w:autoSpaceDN w:val="0"/>
        <w:adjustRightInd w:val="0"/>
        <w:ind w:firstLine="709"/>
        <w:jc w:val="center"/>
        <w:outlineLvl w:val="1"/>
        <w:rPr>
          <w:rFonts w:ascii="Arial" w:hAnsi="Arial" w:cs="Arial"/>
        </w:rPr>
      </w:pPr>
      <w:r>
        <w:rPr>
          <w:rFonts w:ascii="Arial" w:hAnsi="Arial" w:cs="Arial"/>
          <w:b/>
          <w:bCs/>
          <w:sz w:val="32"/>
          <w:szCs w:val="32"/>
        </w:rPr>
        <w:t xml:space="preserve">ОБ УТВЕРЖДЕНИИ АДМИНИСТРАТИВНОГО РЕГЛАМЕНТА ПО ПРЕДОСТАВЛЕНИЮ МУНИЦИПАЛЬНОЙ </w:t>
      </w:r>
      <w:r>
        <w:rPr>
          <w:rFonts w:ascii="Arial" w:hAnsi="Arial" w:cs="Arial"/>
          <w:b/>
          <w:bCs/>
          <w:sz w:val="32"/>
          <w:szCs w:val="32"/>
        </w:rPr>
        <w:lastRenderedPageBreak/>
        <w:t>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17CE1" w:rsidRPr="00A17CE1" w:rsidRDefault="00A17CE1" w:rsidP="00E46B83">
      <w:pPr>
        <w:widowControl w:val="0"/>
        <w:autoSpaceDE w:val="0"/>
        <w:autoSpaceDN w:val="0"/>
        <w:adjustRightInd w:val="0"/>
        <w:outlineLvl w:val="1"/>
        <w:rPr>
          <w:rFonts w:ascii="Arial" w:hAnsi="Arial" w:cs="Arial"/>
          <w:sz w:val="24"/>
          <w:szCs w:val="24"/>
        </w:rPr>
      </w:pPr>
    </w:p>
    <w:p w:rsidR="00A17CE1" w:rsidRPr="00A17CE1" w:rsidRDefault="00A17CE1" w:rsidP="00A17CE1">
      <w:pPr>
        <w:widowControl w:val="0"/>
        <w:autoSpaceDE w:val="0"/>
        <w:autoSpaceDN w:val="0"/>
        <w:adjustRightInd w:val="0"/>
        <w:jc w:val="center"/>
        <w:outlineLvl w:val="1"/>
        <w:rPr>
          <w:rFonts w:ascii="Arial" w:hAnsi="Arial" w:cs="Arial"/>
          <w:sz w:val="24"/>
          <w:szCs w:val="24"/>
        </w:rPr>
      </w:pPr>
      <w:r w:rsidRPr="00A17CE1">
        <w:rPr>
          <w:rFonts w:ascii="Arial" w:hAnsi="Arial" w:cs="Arial"/>
          <w:sz w:val="24"/>
          <w:szCs w:val="24"/>
        </w:rPr>
        <w:t>Раздел I. ОБЩИЕ ПОЛОЖЕНИЯ</w:t>
      </w:r>
    </w:p>
    <w:p w:rsidR="00A17CE1" w:rsidRPr="00A17CE1" w:rsidRDefault="00A17CE1" w:rsidP="00E46B83">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 ПРЕДМЕТ РЕГУЛИРОВАНИЯ АДМИНИСТРАТИВНОГО РЕГЛАМЕНТА</w:t>
      </w:r>
    </w:p>
    <w:p w:rsidR="00A17CE1" w:rsidRPr="00A17CE1" w:rsidRDefault="00A17CE1" w:rsidP="00E46B83">
      <w:pPr>
        <w:widowControl w:val="0"/>
        <w:autoSpaceDE w:val="0"/>
        <w:autoSpaceDN w:val="0"/>
        <w:adjustRightInd w:val="0"/>
        <w:outlineLvl w:val="1"/>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1. </w:t>
      </w:r>
      <w:proofErr w:type="gramStart"/>
      <w:r w:rsidRPr="00A17CE1">
        <w:rPr>
          <w:rFonts w:ascii="Arial" w:hAnsi="Arial" w:cs="Arial"/>
          <w:sz w:val="24"/>
          <w:szCs w:val="24"/>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 «Первомайское», при осуществлении полномочий.</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outlineLvl w:val="2"/>
        <w:rPr>
          <w:rFonts w:ascii="Arial" w:hAnsi="Arial" w:cs="Arial"/>
          <w:sz w:val="24"/>
          <w:szCs w:val="24"/>
        </w:rPr>
      </w:pPr>
      <w:bookmarkStart w:id="0" w:name="Par49"/>
      <w:bookmarkEnd w:id="0"/>
      <w:r w:rsidRPr="00A17CE1">
        <w:rPr>
          <w:rFonts w:ascii="Arial" w:hAnsi="Arial" w:cs="Arial"/>
          <w:sz w:val="24"/>
          <w:szCs w:val="24"/>
        </w:rPr>
        <w:t>Глава 2. КРУГ ЗАЯВИТЕЛЕЙ</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autoSpaceDE w:val="0"/>
        <w:autoSpaceDN w:val="0"/>
        <w:adjustRightInd w:val="0"/>
        <w:ind w:firstLine="709"/>
        <w:rPr>
          <w:rFonts w:ascii="Arial" w:hAnsi="Arial" w:cs="Arial"/>
          <w:sz w:val="24"/>
          <w:szCs w:val="24"/>
        </w:rPr>
      </w:pPr>
      <w:bookmarkStart w:id="1" w:name="Par51"/>
      <w:bookmarkEnd w:id="1"/>
      <w:r w:rsidRPr="00A17CE1">
        <w:rPr>
          <w:rFonts w:ascii="Arial" w:hAnsi="Arial" w:cs="Arial"/>
          <w:sz w:val="24"/>
          <w:szCs w:val="24"/>
        </w:rPr>
        <w:t xml:space="preserve">3. </w:t>
      </w:r>
      <w:proofErr w:type="gramStart"/>
      <w:r w:rsidRPr="00A17CE1">
        <w:rPr>
          <w:rFonts w:ascii="Arial" w:hAnsi="Arial" w:cs="Arial"/>
          <w:sz w:val="24"/>
          <w:szCs w:val="24"/>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17CE1">
        <w:rPr>
          <w:rFonts w:ascii="Arial" w:hAnsi="Arial" w:cs="Arial"/>
          <w:sz w:val="24"/>
          <w:szCs w:val="24"/>
        </w:rPr>
        <w:t>Росатом</w:t>
      </w:r>
      <w:proofErr w:type="spellEnd"/>
      <w:r w:rsidRPr="00A17CE1">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A17CE1">
        <w:rPr>
          <w:rFonts w:ascii="Arial" w:hAnsi="Arial" w:cs="Arial"/>
          <w:sz w:val="24"/>
          <w:szCs w:val="24"/>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При обращении за получением муниципальной услуги от имени заявителей взаимодействие с администрацией МО «Первомайское» вправе осуществлять их уполномоченные представители.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outlineLvl w:val="2"/>
        <w:rPr>
          <w:rFonts w:ascii="Arial" w:hAnsi="Arial" w:cs="Arial"/>
          <w:sz w:val="24"/>
          <w:szCs w:val="24"/>
        </w:rPr>
      </w:pPr>
      <w:bookmarkStart w:id="2" w:name="Par61"/>
      <w:bookmarkEnd w:id="2"/>
      <w:r w:rsidRPr="00A17CE1">
        <w:rPr>
          <w:rFonts w:ascii="Arial" w:hAnsi="Arial" w:cs="Arial"/>
          <w:sz w:val="24"/>
          <w:szCs w:val="24"/>
        </w:rPr>
        <w:t>Глава 3. ТРЕБОВАНИЯ К ПОРЯДКУ ИНФОРМИРОВАНИЯ О ПРЕДОСТАВЛЕНИИ МУНИЦИПАЛЬНОЙ УСЛУГИ</w:t>
      </w:r>
    </w:p>
    <w:p w:rsidR="00A17CE1" w:rsidRPr="00A17CE1" w:rsidRDefault="00A17CE1" w:rsidP="00E46B83">
      <w:pPr>
        <w:widowControl w:val="0"/>
        <w:autoSpaceDE w:val="0"/>
        <w:autoSpaceDN w:val="0"/>
        <w:adjustRightInd w:val="0"/>
        <w:rPr>
          <w:rFonts w:ascii="Arial" w:hAnsi="Arial" w:cs="Arial"/>
          <w:sz w:val="24"/>
          <w:szCs w:val="24"/>
        </w:rPr>
      </w:pPr>
    </w:p>
    <w:p w:rsidR="00A17CE1" w:rsidRPr="00A17CE1" w:rsidRDefault="00A17CE1" w:rsidP="00A17CE1">
      <w:pPr>
        <w:pStyle w:val="ConsPlusNormal"/>
        <w:ind w:firstLine="709"/>
        <w:jc w:val="both"/>
        <w:rPr>
          <w:sz w:val="24"/>
          <w:szCs w:val="24"/>
        </w:rPr>
      </w:pPr>
      <w:r w:rsidRPr="00A17CE1">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A17CE1">
        <w:rPr>
          <w:bCs/>
          <w:sz w:val="24"/>
          <w:szCs w:val="24"/>
        </w:rPr>
        <w:t xml:space="preserve">муниципального </w:t>
      </w:r>
      <w:r w:rsidRPr="00A17CE1">
        <w:rPr>
          <w:sz w:val="24"/>
          <w:szCs w:val="24"/>
        </w:rPr>
        <w:t>образования «Первомайское» (далее – уполномоченный орган).</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17CE1" w:rsidRPr="00A17CE1" w:rsidRDefault="00A17CE1" w:rsidP="00A17CE1">
      <w:pPr>
        <w:ind w:firstLine="709"/>
        <w:rPr>
          <w:rFonts w:ascii="Arial" w:hAnsi="Arial" w:cs="Arial"/>
          <w:b/>
          <w:sz w:val="24"/>
          <w:szCs w:val="24"/>
        </w:rPr>
      </w:pPr>
      <w:r w:rsidRPr="00A17CE1">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17CE1" w:rsidRPr="00A17CE1" w:rsidRDefault="00A17CE1" w:rsidP="00A17CE1">
      <w:pPr>
        <w:pStyle w:val="ConsPlusNormal"/>
        <w:ind w:firstLine="709"/>
        <w:jc w:val="both"/>
        <w:rPr>
          <w:sz w:val="24"/>
          <w:szCs w:val="24"/>
        </w:rPr>
      </w:pPr>
      <w:r w:rsidRPr="00A17CE1">
        <w:rPr>
          <w:sz w:val="24"/>
          <w:szCs w:val="24"/>
        </w:rPr>
        <w:t>6. Информация предоставляется:</w:t>
      </w:r>
    </w:p>
    <w:p w:rsidR="00A17CE1" w:rsidRPr="00A17CE1" w:rsidRDefault="00A17CE1" w:rsidP="00A17CE1">
      <w:pPr>
        <w:pStyle w:val="ConsPlusNormal"/>
        <w:ind w:firstLine="709"/>
        <w:jc w:val="both"/>
        <w:rPr>
          <w:sz w:val="24"/>
          <w:szCs w:val="24"/>
        </w:rPr>
      </w:pPr>
      <w:r w:rsidRPr="00A17CE1">
        <w:rPr>
          <w:sz w:val="24"/>
          <w:szCs w:val="24"/>
        </w:rPr>
        <w:t>а) при личном контакте с заявителями;</w:t>
      </w:r>
    </w:p>
    <w:p w:rsidR="00A17CE1" w:rsidRPr="00A17CE1" w:rsidRDefault="00A17CE1" w:rsidP="00A17CE1">
      <w:pPr>
        <w:pStyle w:val="ConsPlusNormal"/>
        <w:ind w:firstLine="709"/>
        <w:jc w:val="both"/>
        <w:rPr>
          <w:sz w:val="24"/>
          <w:szCs w:val="24"/>
        </w:rPr>
      </w:pPr>
      <w:proofErr w:type="gramStart"/>
      <w:r w:rsidRPr="00A17CE1">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http://адм-первомайское.рф,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Pr="00E876B0">
        <w:rPr>
          <w:sz w:val="24"/>
          <w:szCs w:val="24"/>
        </w:rPr>
        <w:t xml:space="preserve">Интернет» - </w:t>
      </w:r>
      <w:hyperlink r:id="rId7" w:history="1">
        <w:r w:rsidRPr="00E876B0">
          <w:rPr>
            <w:rStyle w:val="a4"/>
            <w:color w:val="auto"/>
            <w:sz w:val="24"/>
            <w:szCs w:val="24"/>
            <w:u w:val="none"/>
          </w:rPr>
          <w:t>http://38.gosuslugi.ru</w:t>
        </w:r>
      </w:hyperlink>
      <w:r w:rsidRPr="00E876B0">
        <w:rPr>
          <w:sz w:val="24"/>
          <w:szCs w:val="24"/>
        </w:rPr>
        <w:t xml:space="preserve"> (далее</w:t>
      </w:r>
      <w:r w:rsidRPr="00A17CE1">
        <w:rPr>
          <w:sz w:val="24"/>
          <w:szCs w:val="24"/>
        </w:rPr>
        <w:t xml:space="preserve"> – Портал);</w:t>
      </w:r>
      <w:proofErr w:type="gramEnd"/>
    </w:p>
    <w:p w:rsidR="00A17CE1" w:rsidRPr="00A17CE1" w:rsidRDefault="00A17CE1" w:rsidP="00A17CE1">
      <w:pPr>
        <w:pStyle w:val="ConsPlusNormal"/>
        <w:ind w:firstLine="709"/>
        <w:jc w:val="both"/>
        <w:rPr>
          <w:sz w:val="24"/>
          <w:szCs w:val="24"/>
        </w:rPr>
      </w:pPr>
      <w:r w:rsidRPr="00A17CE1">
        <w:rPr>
          <w:sz w:val="24"/>
          <w:szCs w:val="24"/>
        </w:rPr>
        <w:t>в) письменно, в случае письменного обращения заявителя.</w:t>
      </w:r>
    </w:p>
    <w:p w:rsidR="00A17CE1" w:rsidRPr="00A17CE1" w:rsidRDefault="00A17CE1" w:rsidP="00A17CE1">
      <w:pPr>
        <w:pStyle w:val="ConsPlusNormal"/>
        <w:ind w:firstLine="709"/>
        <w:jc w:val="both"/>
        <w:rPr>
          <w:sz w:val="24"/>
          <w:szCs w:val="24"/>
        </w:rPr>
      </w:pPr>
      <w:r w:rsidRPr="00A17CE1">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17CE1" w:rsidRPr="00A17CE1" w:rsidRDefault="00A17CE1" w:rsidP="00A17CE1">
      <w:pPr>
        <w:pStyle w:val="ConsPlusNormal"/>
        <w:ind w:firstLine="709"/>
        <w:jc w:val="both"/>
        <w:rPr>
          <w:sz w:val="24"/>
          <w:szCs w:val="24"/>
        </w:rPr>
      </w:pPr>
      <w:r w:rsidRPr="00A17CE1">
        <w:rPr>
          <w:sz w:val="24"/>
          <w:szCs w:val="24"/>
        </w:rPr>
        <w:t>8. Должностные лица уполномоченного органа, предоставляют информацию по следующим вопросам:</w:t>
      </w:r>
    </w:p>
    <w:p w:rsidR="00A17CE1" w:rsidRPr="00A17CE1" w:rsidRDefault="00A17CE1" w:rsidP="00A17CE1">
      <w:pPr>
        <w:pStyle w:val="ConsPlusNormal"/>
        <w:ind w:firstLine="709"/>
        <w:jc w:val="both"/>
        <w:rPr>
          <w:sz w:val="24"/>
          <w:szCs w:val="24"/>
        </w:rPr>
      </w:pPr>
      <w:r w:rsidRPr="00A17CE1">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17CE1" w:rsidRPr="00A17CE1" w:rsidRDefault="00A17CE1" w:rsidP="00A17CE1">
      <w:pPr>
        <w:pStyle w:val="ConsPlusNormal"/>
        <w:ind w:firstLine="709"/>
        <w:jc w:val="both"/>
        <w:rPr>
          <w:sz w:val="24"/>
          <w:szCs w:val="24"/>
        </w:rPr>
      </w:pPr>
      <w:r w:rsidRPr="00A17CE1">
        <w:rPr>
          <w:sz w:val="24"/>
          <w:szCs w:val="24"/>
        </w:rPr>
        <w:t>б) о порядке предоставления муниципальной услуги и ходе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в) о перечне документов, необходимых для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г) о времени приема документов, необходимых для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д) о сроке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е) об основаниях отказа в приеме документов, необходимых для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ж) об основаниях отказа в предоставлении муниципальной услуги;</w:t>
      </w:r>
    </w:p>
    <w:p w:rsidR="00A17CE1" w:rsidRPr="00A17CE1" w:rsidRDefault="00A17CE1" w:rsidP="00A17CE1">
      <w:pPr>
        <w:pStyle w:val="ConsPlusNormal"/>
        <w:ind w:firstLine="709"/>
        <w:jc w:val="both"/>
        <w:rPr>
          <w:sz w:val="24"/>
          <w:szCs w:val="24"/>
        </w:rPr>
      </w:pPr>
      <w:proofErr w:type="spellStart"/>
      <w:r w:rsidRPr="00A17CE1">
        <w:rPr>
          <w:sz w:val="24"/>
          <w:szCs w:val="24"/>
        </w:rPr>
        <w:t>з</w:t>
      </w:r>
      <w:proofErr w:type="spellEnd"/>
      <w:r w:rsidRPr="00A17CE1">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17CE1" w:rsidRPr="00A17CE1" w:rsidRDefault="00A17CE1" w:rsidP="00A17CE1">
      <w:pPr>
        <w:pStyle w:val="ConsPlusNormal"/>
        <w:ind w:firstLine="709"/>
        <w:jc w:val="both"/>
        <w:rPr>
          <w:sz w:val="24"/>
          <w:szCs w:val="24"/>
        </w:rPr>
      </w:pPr>
      <w:r w:rsidRPr="00A17CE1">
        <w:rPr>
          <w:sz w:val="24"/>
          <w:szCs w:val="24"/>
        </w:rPr>
        <w:t>9. Основными требованиями при предоставлении информации являются:</w:t>
      </w:r>
    </w:p>
    <w:p w:rsidR="00A17CE1" w:rsidRPr="00A17CE1" w:rsidRDefault="00A17CE1" w:rsidP="00A17CE1">
      <w:pPr>
        <w:pStyle w:val="ConsPlusNormal"/>
        <w:ind w:firstLine="709"/>
        <w:jc w:val="both"/>
        <w:rPr>
          <w:sz w:val="24"/>
          <w:szCs w:val="24"/>
        </w:rPr>
      </w:pPr>
      <w:r w:rsidRPr="00A17CE1">
        <w:rPr>
          <w:sz w:val="24"/>
          <w:szCs w:val="24"/>
        </w:rPr>
        <w:t>а) актуальность;</w:t>
      </w:r>
    </w:p>
    <w:p w:rsidR="00A17CE1" w:rsidRPr="00A17CE1" w:rsidRDefault="00A17CE1" w:rsidP="00A17CE1">
      <w:pPr>
        <w:pStyle w:val="ConsPlusNormal"/>
        <w:ind w:firstLine="709"/>
        <w:jc w:val="both"/>
        <w:rPr>
          <w:sz w:val="24"/>
          <w:szCs w:val="24"/>
        </w:rPr>
      </w:pPr>
      <w:r w:rsidRPr="00A17CE1">
        <w:rPr>
          <w:sz w:val="24"/>
          <w:szCs w:val="24"/>
        </w:rPr>
        <w:t>б) своевременность;</w:t>
      </w:r>
    </w:p>
    <w:p w:rsidR="00A17CE1" w:rsidRPr="00A17CE1" w:rsidRDefault="00A17CE1" w:rsidP="00A17CE1">
      <w:pPr>
        <w:pStyle w:val="ConsPlusNormal"/>
        <w:ind w:firstLine="709"/>
        <w:jc w:val="both"/>
        <w:rPr>
          <w:sz w:val="24"/>
          <w:szCs w:val="24"/>
        </w:rPr>
      </w:pPr>
      <w:r w:rsidRPr="00A17CE1">
        <w:rPr>
          <w:sz w:val="24"/>
          <w:szCs w:val="24"/>
        </w:rPr>
        <w:t>в) четкость и доступность в изложении информации;</w:t>
      </w:r>
    </w:p>
    <w:p w:rsidR="00A17CE1" w:rsidRPr="00A17CE1" w:rsidRDefault="00A17CE1" w:rsidP="00A17CE1">
      <w:pPr>
        <w:pStyle w:val="ConsPlusNormal"/>
        <w:ind w:firstLine="709"/>
        <w:jc w:val="both"/>
        <w:rPr>
          <w:sz w:val="24"/>
          <w:szCs w:val="24"/>
        </w:rPr>
      </w:pPr>
      <w:r w:rsidRPr="00A17CE1">
        <w:rPr>
          <w:sz w:val="24"/>
          <w:szCs w:val="24"/>
        </w:rPr>
        <w:t>г) полнота информации;</w:t>
      </w:r>
    </w:p>
    <w:p w:rsidR="00A17CE1" w:rsidRPr="00A17CE1" w:rsidRDefault="00A17CE1" w:rsidP="00A17CE1">
      <w:pPr>
        <w:pStyle w:val="ConsPlusNormal"/>
        <w:ind w:firstLine="709"/>
        <w:jc w:val="both"/>
        <w:rPr>
          <w:sz w:val="24"/>
          <w:szCs w:val="24"/>
        </w:rPr>
      </w:pPr>
      <w:r w:rsidRPr="00A17CE1">
        <w:rPr>
          <w:sz w:val="24"/>
          <w:szCs w:val="24"/>
        </w:rPr>
        <w:t>д) соответствие информации требованиям законодательства.</w:t>
      </w:r>
    </w:p>
    <w:p w:rsidR="00A17CE1" w:rsidRPr="00A17CE1" w:rsidRDefault="00A17CE1" w:rsidP="00A17CE1">
      <w:pPr>
        <w:pStyle w:val="ConsPlusNormal"/>
        <w:ind w:firstLine="709"/>
        <w:jc w:val="both"/>
        <w:rPr>
          <w:sz w:val="24"/>
          <w:szCs w:val="24"/>
        </w:rPr>
      </w:pPr>
      <w:r w:rsidRPr="00A17CE1">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17CE1">
        <w:rPr>
          <w:sz w:val="24"/>
          <w:szCs w:val="24"/>
          <w:lang w:eastAsia="ko-KR"/>
        </w:rPr>
        <w:t>уполномоченного органа</w:t>
      </w:r>
      <w:r w:rsidRPr="00A17CE1">
        <w:rPr>
          <w:sz w:val="24"/>
          <w:szCs w:val="24"/>
        </w:rPr>
        <w:t>.</w:t>
      </w:r>
    </w:p>
    <w:p w:rsidR="00A17CE1" w:rsidRPr="00A17CE1" w:rsidRDefault="00A17CE1" w:rsidP="00A17CE1">
      <w:pPr>
        <w:pStyle w:val="ConsPlusNormal"/>
        <w:ind w:firstLine="709"/>
        <w:jc w:val="both"/>
        <w:rPr>
          <w:sz w:val="24"/>
          <w:szCs w:val="24"/>
        </w:rPr>
      </w:pPr>
      <w:r w:rsidRPr="00A17CE1">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17CE1" w:rsidRPr="00A17CE1" w:rsidRDefault="00A17CE1" w:rsidP="00A17CE1">
      <w:pPr>
        <w:pStyle w:val="ConsPlusNormal"/>
        <w:ind w:firstLine="709"/>
        <w:jc w:val="both"/>
        <w:rPr>
          <w:sz w:val="24"/>
          <w:szCs w:val="24"/>
        </w:rPr>
      </w:pPr>
      <w:r w:rsidRPr="00A17CE1">
        <w:rPr>
          <w:sz w:val="24"/>
          <w:szCs w:val="24"/>
        </w:rPr>
        <w:t xml:space="preserve">При невозможности должностного лица уполномоченного органа, </w:t>
      </w:r>
      <w:r w:rsidRPr="00A17CE1">
        <w:rPr>
          <w:sz w:val="24"/>
          <w:szCs w:val="24"/>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17CE1" w:rsidRPr="00A17CE1" w:rsidRDefault="00A17CE1" w:rsidP="00A17CE1">
      <w:pPr>
        <w:pStyle w:val="ConsPlusNormal"/>
        <w:ind w:firstLine="709"/>
        <w:jc w:val="both"/>
        <w:rPr>
          <w:sz w:val="24"/>
          <w:szCs w:val="24"/>
        </w:rPr>
      </w:pPr>
      <w:r w:rsidRPr="00A17CE1">
        <w:rPr>
          <w:sz w:val="24"/>
          <w:szCs w:val="24"/>
        </w:rPr>
        <w:t xml:space="preserve">12. Если заявителя не удовлетворяет </w:t>
      </w:r>
      <w:proofErr w:type="gramStart"/>
      <w:r w:rsidRPr="00A17CE1">
        <w:rPr>
          <w:sz w:val="24"/>
          <w:szCs w:val="24"/>
        </w:rPr>
        <w:t>информация, представленная должностным лицом уполномоченного органа он может</w:t>
      </w:r>
      <w:proofErr w:type="gramEnd"/>
      <w:r w:rsidRPr="00A17CE1">
        <w:rPr>
          <w:sz w:val="24"/>
          <w:szCs w:val="24"/>
        </w:rPr>
        <w:t xml:space="preserve"> обратиться к руководителю уполномоченного органа в соответствии с графиком приема заявителей.</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w:t>
      </w:r>
      <w:r w:rsidR="00E876B0">
        <w:rPr>
          <w:rFonts w:ascii="Arial" w:hAnsi="Arial" w:cs="Arial"/>
          <w:sz w:val="24"/>
          <w:szCs w:val="24"/>
        </w:rPr>
        <w:t xml:space="preserve"> </w:t>
      </w:r>
      <w:r w:rsidRPr="00A17CE1">
        <w:rPr>
          <w:rFonts w:ascii="Arial" w:hAnsi="Arial" w:cs="Arial"/>
          <w:sz w:val="24"/>
          <w:szCs w:val="24"/>
        </w:rPr>
        <w:t>(395) 49-97-09</w:t>
      </w:r>
      <w:r w:rsidRPr="00A17CE1">
        <w:rPr>
          <w:rFonts w:ascii="Arial" w:hAnsi="Arial" w:cs="Arial"/>
          <w:i/>
          <w:sz w:val="24"/>
          <w:szCs w:val="24"/>
        </w:rPr>
        <w:t>.</w:t>
      </w:r>
    </w:p>
    <w:p w:rsidR="00A17CE1" w:rsidRPr="00A17CE1" w:rsidRDefault="00A17CE1" w:rsidP="00A17CE1">
      <w:pPr>
        <w:pStyle w:val="ConsPlusNormal"/>
        <w:ind w:firstLine="709"/>
        <w:jc w:val="both"/>
        <w:rPr>
          <w:sz w:val="24"/>
          <w:szCs w:val="24"/>
        </w:rPr>
      </w:pPr>
      <w:r w:rsidRPr="00A17CE1">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17CE1" w:rsidRPr="00A17CE1" w:rsidRDefault="00A17CE1" w:rsidP="00A17CE1">
      <w:pPr>
        <w:pStyle w:val="ConsPlusNormal"/>
        <w:ind w:firstLine="709"/>
        <w:jc w:val="both"/>
        <w:rPr>
          <w:sz w:val="24"/>
          <w:szCs w:val="24"/>
        </w:rPr>
      </w:pPr>
      <w:r w:rsidRPr="00A17CE1">
        <w:rPr>
          <w:sz w:val="24"/>
          <w:szCs w:val="24"/>
        </w:rPr>
        <w:t>Днем регистрации обращения является день его поступления в уполномоченный орган.</w:t>
      </w:r>
    </w:p>
    <w:p w:rsidR="00A17CE1" w:rsidRPr="00A17CE1" w:rsidRDefault="00A17CE1" w:rsidP="00A17CE1">
      <w:pPr>
        <w:pStyle w:val="ConsPlusNormal"/>
        <w:ind w:firstLine="709"/>
        <w:jc w:val="both"/>
        <w:rPr>
          <w:sz w:val="24"/>
          <w:szCs w:val="24"/>
        </w:rPr>
      </w:pPr>
      <w:r w:rsidRPr="00A17CE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17CE1" w:rsidRPr="00A17CE1" w:rsidRDefault="00A17CE1" w:rsidP="00A17CE1">
      <w:pPr>
        <w:pStyle w:val="ConsPlusNormal"/>
        <w:ind w:firstLine="709"/>
        <w:jc w:val="both"/>
        <w:rPr>
          <w:sz w:val="24"/>
          <w:szCs w:val="24"/>
        </w:rPr>
      </w:pPr>
      <w:r w:rsidRPr="00A17CE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17CE1" w:rsidRPr="00A17CE1" w:rsidRDefault="00A17CE1" w:rsidP="00A17CE1">
      <w:pPr>
        <w:pStyle w:val="ConsPlusNormal"/>
        <w:ind w:firstLine="709"/>
        <w:jc w:val="both"/>
        <w:rPr>
          <w:sz w:val="24"/>
          <w:szCs w:val="24"/>
        </w:rPr>
      </w:pPr>
      <w:r w:rsidRPr="00A17CE1">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7CE1" w:rsidRPr="00A17CE1" w:rsidRDefault="00A17CE1" w:rsidP="00A17CE1">
      <w:pPr>
        <w:pStyle w:val="ConsPlusNormal"/>
        <w:ind w:firstLine="709"/>
        <w:jc w:val="both"/>
        <w:rPr>
          <w:sz w:val="24"/>
          <w:szCs w:val="24"/>
        </w:rPr>
      </w:pPr>
      <w:r w:rsidRPr="00A17CE1">
        <w:rPr>
          <w:sz w:val="24"/>
          <w:szCs w:val="24"/>
        </w:rPr>
        <w:t>а) на стендах, расположенных в помещениях, занимаемых уполномоченным органом;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б) на официальном сайте уполномоченного органа в информационно-телекоммуникационной сети «Интернет» – http://адм-первомайское.рф, официальном сайте МФЦ, а также посредством Портала;</w:t>
      </w:r>
    </w:p>
    <w:p w:rsidR="00A17CE1" w:rsidRPr="00A17CE1" w:rsidRDefault="00A17CE1" w:rsidP="00A17CE1">
      <w:pPr>
        <w:pStyle w:val="ConsPlusNormal"/>
        <w:ind w:firstLine="709"/>
        <w:jc w:val="both"/>
        <w:rPr>
          <w:sz w:val="24"/>
          <w:szCs w:val="24"/>
        </w:rPr>
      </w:pPr>
      <w:r w:rsidRPr="00A17CE1">
        <w:rPr>
          <w:sz w:val="24"/>
          <w:szCs w:val="24"/>
        </w:rPr>
        <w:t>в) посредством публикации в средствах массовой информации.</w:t>
      </w:r>
    </w:p>
    <w:p w:rsidR="00A17CE1" w:rsidRPr="00A17CE1" w:rsidRDefault="00A17CE1" w:rsidP="00A17CE1">
      <w:pPr>
        <w:pStyle w:val="ConsPlusNormal"/>
        <w:ind w:firstLine="709"/>
        <w:jc w:val="both"/>
        <w:rPr>
          <w:sz w:val="24"/>
          <w:szCs w:val="24"/>
        </w:rPr>
      </w:pPr>
      <w:r w:rsidRPr="00A17CE1">
        <w:rPr>
          <w:sz w:val="24"/>
          <w:szCs w:val="24"/>
        </w:rPr>
        <w:t>15. На стендах, расположенных в помещениях, занимаемых уполномоченным органом, размещается следующая информация:</w:t>
      </w:r>
    </w:p>
    <w:p w:rsidR="00A17CE1" w:rsidRPr="00A17CE1" w:rsidRDefault="00A17CE1" w:rsidP="00A17CE1">
      <w:pPr>
        <w:pStyle w:val="ConsPlusNormal"/>
        <w:ind w:firstLine="709"/>
        <w:jc w:val="both"/>
        <w:rPr>
          <w:sz w:val="24"/>
          <w:szCs w:val="24"/>
        </w:rPr>
      </w:pPr>
      <w:r w:rsidRPr="00A17CE1">
        <w:rPr>
          <w:sz w:val="24"/>
          <w:szCs w:val="24"/>
        </w:rPr>
        <w:t>1) список документов для получения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2) о сроках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3) извлечения из административного регламента:</w:t>
      </w:r>
    </w:p>
    <w:p w:rsidR="00A17CE1" w:rsidRPr="00A17CE1" w:rsidRDefault="00A17CE1" w:rsidP="00A17CE1">
      <w:pPr>
        <w:pStyle w:val="ConsPlusNormal"/>
        <w:ind w:firstLine="709"/>
        <w:jc w:val="both"/>
        <w:rPr>
          <w:sz w:val="24"/>
          <w:szCs w:val="24"/>
        </w:rPr>
      </w:pPr>
      <w:r w:rsidRPr="00A17CE1">
        <w:rPr>
          <w:sz w:val="24"/>
          <w:szCs w:val="24"/>
        </w:rPr>
        <w:t>а) об основаниях отказа в предоставлении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б) об описании конечного результата предоставления муниципальной услуги;</w:t>
      </w:r>
    </w:p>
    <w:p w:rsidR="00A17CE1" w:rsidRPr="00A17CE1" w:rsidRDefault="00A17CE1" w:rsidP="00A17CE1">
      <w:pPr>
        <w:pStyle w:val="ConsPlusNormal"/>
        <w:ind w:firstLine="709"/>
        <w:jc w:val="both"/>
        <w:rPr>
          <w:sz w:val="24"/>
          <w:szCs w:val="24"/>
        </w:rPr>
      </w:pPr>
      <w:r w:rsidRPr="00A17CE1">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17CE1" w:rsidRPr="00A17CE1" w:rsidRDefault="00A17CE1" w:rsidP="00A17CE1">
      <w:pPr>
        <w:pStyle w:val="ConsPlusNormal"/>
        <w:ind w:firstLine="709"/>
        <w:jc w:val="both"/>
        <w:rPr>
          <w:sz w:val="24"/>
          <w:szCs w:val="24"/>
        </w:rPr>
      </w:pPr>
      <w:r w:rsidRPr="00A17CE1">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17CE1" w:rsidRPr="00A17CE1" w:rsidRDefault="00A17CE1" w:rsidP="00A17CE1">
      <w:pPr>
        <w:pStyle w:val="ConsPlusNormal"/>
        <w:ind w:firstLine="709"/>
        <w:jc w:val="both"/>
        <w:rPr>
          <w:sz w:val="24"/>
          <w:szCs w:val="24"/>
        </w:rPr>
      </w:pPr>
      <w:r w:rsidRPr="00A17CE1">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16. Информация об уполномоченном органе:</w:t>
      </w:r>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а) место нахождения: 669410, Иркутская область, Нукутский район, с. Первомайское, ул. Ленина, 58);</w:t>
      </w:r>
      <w:proofErr w:type="gramEnd"/>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б) телефон: 8(395)49 97-2-09;</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в) почтовый адрес для направления документов и обращений: 669410, </w:t>
      </w:r>
      <w:r w:rsidRPr="00A17CE1">
        <w:rPr>
          <w:rFonts w:ascii="Arial" w:hAnsi="Arial" w:cs="Arial"/>
          <w:sz w:val="24"/>
          <w:szCs w:val="24"/>
        </w:rPr>
        <w:lastRenderedPageBreak/>
        <w:t xml:space="preserve">Иркутская область, Нукутский район, с. </w:t>
      </w:r>
      <w:proofErr w:type="gramStart"/>
      <w:r w:rsidRPr="00A17CE1">
        <w:rPr>
          <w:rFonts w:ascii="Arial" w:hAnsi="Arial" w:cs="Arial"/>
          <w:sz w:val="24"/>
          <w:szCs w:val="24"/>
        </w:rPr>
        <w:t>Первомайское</w:t>
      </w:r>
      <w:proofErr w:type="gramEnd"/>
      <w:r w:rsidRPr="00A17CE1">
        <w:rPr>
          <w:rFonts w:ascii="Arial" w:hAnsi="Arial" w:cs="Arial"/>
          <w:sz w:val="24"/>
          <w:szCs w:val="24"/>
        </w:rPr>
        <w:t>, ул. Ленина, 58;</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г) официальный сайт в информационно-телекоммуникационной сети «Интернет» – http://адм-первомайское.рф;</w:t>
      </w:r>
    </w:p>
    <w:p w:rsidR="00A17CE1" w:rsidRPr="00E876B0"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д) адрес </w:t>
      </w:r>
      <w:r w:rsidRPr="00E876B0">
        <w:rPr>
          <w:rFonts w:ascii="Arial" w:hAnsi="Arial" w:cs="Arial"/>
          <w:sz w:val="24"/>
          <w:szCs w:val="24"/>
        </w:rPr>
        <w:t xml:space="preserve">электронной почты: </w:t>
      </w:r>
      <w:hyperlink r:id="rId8" w:history="1">
        <w:r w:rsidRPr="00E876B0">
          <w:rPr>
            <w:rStyle w:val="a4"/>
            <w:rFonts w:ascii="Arial" w:hAnsi="Arial" w:cs="Arial"/>
            <w:color w:val="auto"/>
            <w:sz w:val="24"/>
            <w:szCs w:val="24"/>
            <w:u w:val="none"/>
            <w:lang w:val="en-US"/>
          </w:rPr>
          <w:t>adm</w:t>
        </w:r>
        <w:r w:rsidRPr="00E876B0">
          <w:rPr>
            <w:rStyle w:val="a4"/>
            <w:rFonts w:ascii="Arial" w:hAnsi="Arial" w:cs="Arial"/>
            <w:color w:val="auto"/>
            <w:sz w:val="24"/>
            <w:szCs w:val="24"/>
            <w:u w:val="none"/>
          </w:rPr>
          <w:t>.</w:t>
        </w:r>
        <w:r w:rsidRPr="00E876B0">
          <w:rPr>
            <w:rStyle w:val="a4"/>
            <w:rFonts w:ascii="Arial" w:hAnsi="Arial" w:cs="Arial"/>
            <w:color w:val="auto"/>
            <w:sz w:val="24"/>
            <w:szCs w:val="24"/>
            <w:u w:val="none"/>
            <w:lang w:val="en-US"/>
          </w:rPr>
          <w:t>pervomaisckoe</w:t>
        </w:r>
        <w:r w:rsidRPr="00E876B0">
          <w:rPr>
            <w:rStyle w:val="a4"/>
            <w:rFonts w:ascii="Arial" w:hAnsi="Arial" w:cs="Arial"/>
            <w:color w:val="auto"/>
            <w:sz w:val="24"/>
            <w:szCs w:val="24"/>
            <w:u w:val="none"/>
          </w:rPr>
          <w:t>2010@</w:t>
        </w:r>
        <w:r w:rsidRPr="00E876B0">
          <w:rPr>
            <w:rStyle w:val="a4"/>
            <w:rFonts w:ascii="Arial" w:hAnsi="Arial" w:cs="Arial"/>
            <w:color w:val="auto"/>
            <w:sz w:val="24"/>
            <w:szCs w:val="24"/>
            <w:u w:val="none"/>
            <w:lang w:val="en-US"/>
          </w:rPr>
          <w:t>yandex</w:t>
        </w:r>
        <w:r w:rsidRPr="00E876B0">
          <w:rPr>
            <w:rStyle w:val="a4"/>
            <w:rFonts w:ascii="Arial" w:hAnsi="Arial" w:cs="Arial"/>
            <w:color w:val="auto"/>
            <w:sz w:val="24"/>
            <w:szCs w:val="24"/>
            <w:u w:val="none"/>
          </w:rPr>
          <w:t>.</w:t>
        </w:r>
        <w:r w:rsidRPr="00E876B0">
          <w:rPr>
            <w:rStyle w:val="a4"/>
            <w:rFonts w:ascii="Arial" w:hAnsi="Arial" w:cs="Arial"/>
            <w:color w:val="auto"/>
            <w:sz w:val="24"/>
            <w:szCs w:val="24"/>
            <w:u w:val="none"/>
            <w:lang w:val="en-US"/>
          </w:rPr>
          <w:t>ru</w:t>
        </w:r>
      </w:hyperlink>
      <w:r w:rsidRPr="00E876B0">
        <w:rPr>
          <w:rFonts w:ascii="Arial" w:hAnsi="Arial" w:cs="Arial"/>
          <w:sz w:val="24"/>
          <w:szCs w:val="24"/>
        </w:rPr>
        <w:t>.</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17. График приема заявителей в уполномоченном органе:</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понедельник – четверг: с 09.00 до 17.00 часов;</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пятница: с 09.00 до 16.00 часов;</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перерыв: с 13.00 до 14.00 часов.</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Суббота, воскресенье – выходные дни.</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17.1. График приема заявителей главой администрации:</w:t>
      </w:r>
    </w:p>
    <w:p w:rsidR="00A17CE1" w:rsidRPr="00A17CE1" w:rsidRDefault="00A17CE1" w:rsidP="00A17CE1">
      <w:pPr>
        <w:autoSpaceDE w:val="0"/>
        <w:autoSpaceDN w:val="0"/>
        <w:adjustRightInd w:val="0"/>
        <w:ind w:firstLine="709"/>
        <w:rPr>
          <w:rFonts w:ascii="Arial" w:hAnsi="Arial" w:cs="Arial"/>
          <w:bCs/>
          <w:sz w:val="24"/>
          <w:szCs w:val="24"/>
        </w:rPr>
      </w:pPr>
      <w:r w:rsidRPr="00A17CE1">
        <w:rPr>
          <w:rFonts w:ascii="Arial" w:hAnsi="Arial" w:cs="Arial"/>
          <w:bCs/>
          <w:sz w:val="24"/>
          <w:szCs w:val="24"/>
        </w:rPr>
        <w:t>Понедельник с 10.00 до 13.00 часов;</w:t>
      </w:r>
    </w:p>
    <w:p w:rsidR="00A17CE1" w:rsidRPr="00A17CE1" w:rsidRDefault="00A17CE1" w:rsidP="00A17CE1">
      <w:pPr>
        <w:widowControl w:val="0"/>
        <w:autoSpaceDE w:val="0"/>
        <w:autoSpaceDN w:val="0"/>
        <w:adjustRightInd w:val="0"/>
        <w:ind w:firstLine="709"/>
        <w:rPr>
          <w:rFonts w:ascii="Arial" w:hAnsi="Arial" w:cs="Arial"/>
          <w:bCs/>
          <w:sz w:val="24"/>
          <w:szCs w:val="24"/>
        </w:rPr>
      </w:pPr>
      <w:r w:rsidRPr="00A17CE1">
        <w:rPr>
          <w:rFonts w:ascii="Arial" w:hAnsi="Arial" w:cs="Arial"/>
          <w:bCs/>
          <w:sz w:val="24"/>
          <w:szCs w:val="24"/>
        </w:rPr>
        <w:t>Четверг с 10.00 до 13.00 часов</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17CE1" w:rsidRPr="00E876B0" w:rsidRDefault="00A17CE1" w:rsidP="00A17CE1">
      <w:pPr>
        <w:ind w:firstLine="709"/>
        <w:rPr>
          <w:rFonts w:ascii="Arial" w:hAnsi="Arial" w:cs="Arial"/>
          <w:sz w:val="24"/>
          <w:szCs w:val="24"/>
        </w:rPr>
      </w:pPr>
      <w:r w:rsidRPr="00A17CE1">
        <w:rPr>
          <w:rFonts w:ascii="Arial" w:hAnsi="Arial" w:cs="Arial"/>
          <w:sz w:val="24"/>
          <w:szCs w:val="24"/>
        </w:rPr>
        <w:t xml:space="preserve">Информация об адресах и режиме работы МФЦ содержится на </w:t>
      </w:r>
      <w:r w:rsidRPr="00E876B0">
        <w:rPr>
          <w:rFonts w:ascii="Arial" w:hAnsi="Arial" w:cs="Arial"/>
          <w:sz w:val="24"/>
          <w:szCs w:val="24"/>
        </w:rPr>
        <w:t xml:space="preserve">официальном сайте в информационно-телекоммуникационной сети «Интернет» </w:t>
      </w:r>
      <w:hyperlink r:id="rId9" w:history="1">
        <w:r w:rsidRPr="00E876B0">
          <w:rPr>
            <w:rStyle w:val="a4"/>
            <w:rFonts w:ascii="Arial" w:hAnsi="Arial" w:cs="Arial"/>
            <w:color w:val="auto"/>
            <w:sz w:val="24"/>
            <w:szCs w:val="24"/>
            <w:u w:val="none"/>
            <w:lang w:val="en-US"/>
          </w:rPr>
          <w:t>www</w:t>
        </w:r>
        <w:r w:rsidRPr="00E876B0">
          <w:rPr>
            <w:rStyle w:val="a4"/>
            <w:rFonts w:ascii="Arial" w:hAnsi="Arial" w:cs="Arial"/>
            <w:color w:val="auto"/>
            <w:sz w:val="24"/>
            <w:szCs w:val="24"/>
            <w:u w:val="none"/>
          </w:rPr>
          <w:t>.</w:t>
        </w:r>
        <w:proofErr w:type="spellStart"/>
        <w:r w:rsidRPr="00E876B0">
          <w:rPr>
            <w:rStyle w:val="a4"/>
            <w:rFonts w:ascii="Arial" w:hAnsi="Arial" w:cs="Arial"/>
            <w:color w:val="auto"/>
            <w:sz w:val="24"/>
            <w:szCs w:val="24"/>
            <w:u w:val="none"/>
            <w:lang w:val="en-US"/>
          </w:rPr>
          <w:t>mfc</w:t>
        </w:r>
        <w:proofErr w:type="spellEnd"/>
        <w:r w:rsidRPr="00E876B0">
          <w:rPr>
            <w:rStyle w:val="a4"/>
            <w:rFonts w:ascii="Arial" w:hAnsi="Arial" w:cs="Arial"/>
            <w:color w:val="auto"/>
            <w:sz w:val="24"/>
            <w:szCs w:val="24"/>
            <w:u w:val="none"/>
          </w:rPr>
          <w:t>38.</w:t>
        </w:r>
        <w:proofErr w:type="spellStart"/>
        <w:r w:rsidRPr="00E876B0">
          <w:rPr>
            <w:rStyle w:val="a4"/>
            <w:rFonts w:ascii="Arial" w:hAnsi="Arial" w:cs="Arial"/>
            <w:color w:val="auto"/>
            <w:sz w:val="24"/>
            <w:szCs w:val="24"/>
            <w:u w:val="none"/>
            <w:lang w:val="en-US"/>
          </w:rPr>
          <w:t>ru</w:t>
        </w:r>
        <w:proofErr w:type="spellEnd"/>
        <w:r w:rsidRPr="00E876B0">
          <w:rPr>
            <w:rStyle w:val="a4"/>
            <w:rFonts w:ascii="Arial" w:hAnsi="Arial" w:cs="Arial"/>
            <w:color w:val="auto"/>
            <w:sz w:val="24"/>
            <w:szCs w:val="24"/>
            <w:u w:val="none"/>
          </w:rPr>
          <w:t>.»</w:t>
        </w:r>
      </w:hyperlink>
      <w:r w:rsidRPr="00E876B0">
        <w:rPr>
          <w:rFonts w:ascii="Arial" w:hAnsi="Arial" w:cs="Arial"/>
          <w:sz w:val="24"/>
          <w:szCs w:val="24"/>
        </w:rPr>
        <w:t>.</w:t>
      </w:r>
    </w:p>
    <w:p w:rsidR="00A17CE1" w:rsidRPr="00A17CE1" w:rsidRDefault="00A17CE1" w:rsidP="00AC4D67">
      <w:pPr>
        <w:widowControl w:val="0"/>
        <w:autoSpaceDE w:val="0"/>
        <w:autoSpaceDN w:val="0"/>
        <w:adjustRightInd w:val="0"/>
        <w:outlineLvl w:val="1"/>
        <w:rPr>
          <w:rFonts w:ascii="Arial" w:hAnsi="Arial" w:cs="Arial"/>
          <w:sz w:val="24"/>
          <w:szCs w:val="24"/>
        </w:rPr>
      </w:pPr>
      <w:bookmarkStart w:id="3" w:name="Par144"/>
      <w:bookmarkEnd w:id="3"/>
    </w:p>
    <w:p w:rsidR="00A17CE1" w:rsidRPr="00A17CE1" w:rsidRDefault="00A17CE1" w:rsidP="00A17CE1">
      <w:pPr>
        <w:widowControl w:val="0"/>
        <w:autoSpaceDE w:val="0"/>
        <w:autoSpaceDN w:val="0"/>
        <w:adjustRightInd w:val="0"/>
        <w:jc w:val="center"/>
        <w:outlineLvl w:val="1"/>
        <w:rPr>
          <w:rFonts w:ascii="Arial" w:hAnsi="Arial" w:cs="Arial"/>
          <w:sz w:val="24"/>
          <w:szCs w:val="24"/>
        </w:rPr>
      </w:pPr>
      <w:r w:rsidRPr="00A17CE1">
        <w:rPr>
          <w:rFonts w:ascii="Arial" w:hAnsi="Arial" w:cs="Arial"/>
          <w:sz w:val="24"/>
          <w:szCs w:val="24"/>
        </w:rPr>
        <w:t>Раздел II. СТАНДАРТ ПРЕДОСТАВЛЕНИЯ МУНИЦИПАЛЬНОЙ УСЛУГИ</w:t>
      </w:r>
    </w:p>
    <w:p w:rsidR="00A17CE1" w:rsidRPr="00A17CE1" w:rsidRDefault="00A17CE1" w:rsidP="00AC4D67">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outlineLvl w:val="2"/>
        <w:rPr>
          <w:rFonts w:ascii="Arial" w:hAnsi="Arial" w:cs="Arial"/>
          <w:sz w:val="24"/>
          <w:szCs w:val="24"/>
        </w:rPr>
      </w:pPr>
      <w:bookmarkStart w:id="4" w:name="Par146"/>
      <w:bookmarkEnd w:id="4"/>
      <w:r w:rsidRPr="00A17CE1">
        <w:rPr>
          <w:rFonts w:ascii="Arial" w:hAnsi="Arial" w:cs="Arial"/>
          <w:sz w:val="24"/>
          <w:szCs w:val="24"/>
        </w:rPr>
        <w:t>Глава 4. НАИМЕНОВАНИЕ МУНИЦИПАЛЬНОЙ УСЛУГИ</w:t>
      </w:r>
    </w:p>
    <w:p w:rsidR="00A17CE1" w:rsidRPr="00A17CE1" w:rsidRDefault="00A17CE1" w:rsidP="00E876B0">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19.</w:t>
      </w:r>
      <w:r w:rsidR="00E876B0">
        <w:rPr>
          <w:rFonts w:ascii="Arial" w:hAnsi="Arial" w:cs="Arial"/>
          <w:sz w:val="24"/>
          <w:szCs w:val="24"/>
        </w:rPr>
        <w:t xml:space="preserve"> </w:t>
      </w:r>
      <w:r w:rsidRPr="00A17CE1">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20. </w:t>
      </w:r>
      <w:proofErr w:type="gramStart"/>
      <w:r w:rsidRPr="00A17CE1">
        <w:rPr>
          <w:rFonts w:ascii="Arial" w:hAnsi="Arial" w:cs="Arial"/>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history="1">
        <w:r w:rsidRPr="00A17CE1">
          <w:rPr>
            <w:rFonts w:ascii="Arial" w:hAnsi="Arial" w:cs="Arial"/>
            <w:sz w:val="24"/>
            <w:szCs w:val="24"/>
          </w:rPr>
          <w:t>частью 1.1</w:t>
        </w:r>
      </w:hyperlink>
      <w:r w:rsidRPr="00A17CE1">
        <w:rPr>
          <w:rFonts w:ascii="Arial" w:hAnsi="Arial" w:cs="Arial"/>
          <w:sz w:val="24"/>
          <w:szCs w:val="24"/>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A17CE1">
        <w:rPr>
          <w:rFonts w:ascii="Arial" w:hAnsi="Arial" w:cs="Arial"/>
          <w:sz w:val="24"/>
          <w:szCs w:val="24"/>
        </w:rPr>
        <w:t xml:space="preserve"> </w:t>
      </w:r>
      <w:proofErr w:type="gramStart"/>
      <w:r w:rsidRPr="00A17CE1">
        <w:rPr>
          <w:rFonts w:ascii="Arial" w:hAnsi="Arial" w:cs="Arial"/>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A17CE1">
        <w:rPr>
          <w:rFonts w:ascii="Arial" w:hAnsi="Arial" w:cs="Arial"/>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A17CE1" w:rsidRPr="00A17CE1" w:rsidRDefault="00A17CE1" w:rsidP="00A17CE1">
      <w:pPr>
        <w:autoSpaceDE w:val="0"/>
        <w:autoSpaceDN w:val="0"/>
        <w:adjustRightInd w:val="0"/>
        <w:ind w:firstLine="540"/>
        <w:rPr>
          <w:rFonts w:ascii="Arial" w:hAnsi="Arial" w:cs="Arial"/>
          <w:sz w:val="24"/>
          <w:szCs w:val="24"/>
        </w:rPr>
      </w:pPr>
      <w:r w:rsidRPr="00A17CE1">
        <w:rPr>
          <w:rFonts w:ascii="Arial" w:hAnsi="Arial" w:cs="Arial"/>
          <w:sz w:val="24"/>
          <w:szCs w:val="24"/>
        </w:rPr>
        <w:lastRenderedPageBreak/>
        <w:t xml:space="preserve">22. </w:t>
      </w:r>
      <w:proofErr w:type="gramStart"/>
      <w:r w:rsidRPr="00A17CE1">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w:t>
      </w:r>
      <w:proofErr w:type="gramEnd"/>
      <w:r w:rsidRPr="00A17CE1">
        <w:rPr>
          <w:rFonts w:ascii="Arial" w:hAnsi="Arial" w:cs="Arial"/>
          <w:sz w:val="24"/>
          <w:szCs w:val="24"/>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A17CE1">
        <w:rPr>
          <w:rFonts w:ascii="Arial" w:hAnsi="Arial" w:cs="Arial"/>
          <w:sz w:val="24"/>
          <w:szCs w:val="24"/>
        </w:rPr>
        <w:t>приаэродромной</w:t>
      </w:r>
      <w:proofErr w:type="spellEnd"/>
      <w:r w:rsidRPr="00A17CE1">
        <w:rPr>
          <w:rFonts w:ascii="Arial" w:hAnsi="Arial" w:cs="Arial"/>
          <w:sz w:val="24"/>
          <w:szCs w:val="24"/>
        </w:rPr>
        <w:t xml:space="preserve"> территории.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23. Разрешение на строительство выдается администрацией муниципального образования «Первомайское» Иркутской области</w:t>
      </w:r>
      <w:r w:rsidRPr="00A17CE1">
        <w:rPr>
          <w:rFonts w:ascii="Arial" w:hAnsi="Arial" w:cs="Arial"/>
          <w:i/>
          <w:iCs/>
          <w:sz w:val="24"/>
          <w:szCs w:val="24"/>
        </w:rPr>
        <w:t xml:space="preserve"> </w:t>
      </w:r>
      <w:r w:rsidRPr="00A17CE1">
        <w:rPr>
          <w:rFonts w:ascii="Arial" w:hAnsi="Arial" w:cs="Arial"/>
          <w:sz w:val="24"/>
          <w:szCs w:val="24"/>
        </w:rPr>
        <w:t xml:space="preserve">по месту </w:t>
      </w:r>
      <w:r w:rsidRPr="00AC4D67">
        <w:rPr>
          <w:rFonts w:ascii="Arial" w:hAnsi="Arial" w:cs="Arial"/>
          <w:sz w:val="24"/>
          <w:szCs w:val="24"/>
        </w:rPr>
        <w:t xml:space="preserve">нахождения земельного участка, за исключением случаев, предусмотренных </w:t>
      </w:r>
      <w:hyperlink r:id="rId11" w:history="1">
        <w:r w:rsidRPr="00AC4D67">
          <w:rPr>
            <w:rStyle w:val="a4"/>
            <w:rFonts w:ascii="Arial" w:hAnsi="Arial" w:cs="Arial"/>
            <w:color w:val="auto"/>
            <w:sz w:val="24"/>
            <w:szCs w:val="24"/>
            <w:u w:val="none"/>
          </w:rPr>
          <w:t>частями 5</w:t>
        </w:r>
      </w:hyperlink>
      <w:r w:rsidRPr="00AC4D67">
        <w:rPr>
          <w:rFonts w:ascii="Arial" w:hAnsi="Arial" w:cs="Arial"/>
          <w:sz w:val="24"/>
          <w:szCs w:val="24"/>
        </w:rPr>
        <w:t xml:space="preserve"> и </w:t>
      </w:r>
      <w:hyperlink r:id="rId12" w:history="1">
        <w:r w:rsidRPr="00AC4D67">
          <w:rPr>
            <w:rStyle w:val="a4"/>
            <w:rFonts w:ascii="Arial" w:hAnsi="Arial" w:cs="Arial"/>
            <w:color w:val="auto"/>
            <w:sz w:val="24"/>
            <w:szCs w:val="24"/>
            <w:u w:val="none"/>
          </w:rPr>
          <w:t>6</w:t>
        </w:r>
      </w:hyperlink>
      <w:r w:rsidRPr="00AC4D67">
        <w:rPr>
          <w:rFonts w:ascii="Arial" w:hAnsi="Arial" w:cs="Arial"/>
          <w:sz w:val="24"/>
          <w:szCs w:val="24"/>
        </w:rPr>
        <w:t xml:space="preserve"> статьи 51</w:t>
      </w:r>
      <w:r w:rsidRPr="00A17CE1">
        <w:rPr>
          <w:rFonts w:ascii="Arial" w:hAnsi="Arial" w:cs="Arial"/>
          <w:sz w:val="24"/>
          <w:szCs w:val="24"/>
        </w:rPr>
        <w:t xml:space="preserve"> Градостроительного кодекса Российской Федерации и другими федеральными законами.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24. Выдача разрешения на строительство не требуется в случае: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строительства на земельном участке строений и сооружений вспомогательного использования;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капитального ремонта объектов капитального строительства;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A17CE1" w:rsidRPr="00AC4D67"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w:t>
      </w:r>
      <w:r w:rsidRPr="00AC4D67">
        <w:rPr>
          <w:rFonts w:ascii="Arial" w:hAnsi="Arial" w:cs="Arial"/>
          <w:sz w:val="24"/>
          <w:szCs w:val="24"/>
        </w:rPr>
        <w:t xml:space="preserve">соответствии с </w:t>
      </w:r>
      <w:hyperlink r:id="rId13" w:history="1">
        <w:r w:rsidRPr="00AC4D67">
          <w:rPr>
            <w:rStyle w:val="a4"/>
            <w:rFonts w:ascii="Arial" w:hAnsi="Arial" w:cs="Arial"/>
            <w:color w:val="auto"/>
            <w:sz w:val="24"/>
            <w:szCs w:val="24"/>
            <w:u w:val="none"/>
          </w:rPr>
          <w:t>частью 12</w:t>
        </w:r>
      </w:hyperlink>
      <w:r w:rsidRPr="00AC4D67">
        <w:rPr>
          <w:rFonts w:ascii="Arial" w:hAnsi="Arial" w:cs="Arial"/>
          <w:sz w:val="24"/>
          <w:szCs w:val="24"/>
        </w:rPr>
        <w:t xml:space="preserve"> статьи 51 Градостроительного кодекса Российской Федерации.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Разрешение на индивидуальное жилищное строительство выдается на десять лет.</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отказа от права собственности и иных прав на земельные участки;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w:t>
      </w:r>
      <w:r w:rsidRPr="00A17CE1">
        <w:rPr>
          <w:rFonts w:ascii="Arial" w:hAnsi="Arial" w:cs="Arial"/>
          <w:sz w:val="24"/>
          <w:szCs w:val="24"/>
        </w:rPr>
        <w:lastRenderedPageBreak/>
        <w:t>необходимом для ведения работ, связанных с пользованием недрами.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27. Муниципальная услуга включает </w:t>
      </w:r>
      <w:proofErr w:type="spellStart"/>
      <w:r w:rsidRPr="00A17CE1">
        <w:rPr>
          <w:rFonts w:ascii="Arial" w:hAnsi="Arial" w:cs="Arial"/>
          <w:sz w:val="24"/>
          <w:szCs w:val="24"/>
        </w:rPr>
        <w:t>подуслуги</w:t>
      </w:r>
      <w:proofErr w:type="spellEnd"/>
      <w:r w:rsidRPr="00A17CE1">
        <w:rPr>
          <w:rFonts w:ascii="Arial" w:hAnsi="Arial" w:cs="Arial"/>
          <w:sz w:val="24"/>
          <w:szCs w:val="24"/>
        </w:rPr>
        <w:t>:</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 подготовка и выдача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 внесение изменений в разрешение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 продление срока действия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 прекращение действия разрешения на строительство</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outlineLvl w:val="2"/>
        <w:rPr>
          <w:rFonts w:ascii="Arial" w:hAnsi="Arial" w:cs="Arial"/>
          <w:sz w:val="24"/>
          <w:szCs w:val="24"/>
        </w:rPr>
      </w:pPr>
      <w:bookmarkStart w:id="5" w:name="Par151"/>
      <w:bookmarkEnd w:id="5"/>
      <w:r w:rsidRPr="00A17CE1">
        <w:rPr>
          <w:rFonts w:ascii="Arial" w:hAnsi="Arial" w:cs="Arial"/>
          <w:sz w:val="24"/>
          <w:szCs w:val="24"/>
        </w:rPr>
        <w:t>Глава 5. НАИМЕНОВАНИЕ ОРГАНА МЕСТНОГО САМОУПРАВЛЕНИЯ, ПРЕДОСТАВЛЯЮЩЕГО МУНИЦИПАЛЬНУЮ УСЛУГУ</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29. </w:t>
      </w:r>
      <w:proofErr w:type="gramStart"/>
      <w:r w:rsidRPr="00A17CE1">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«Первомайское</w:t>
      </w:r>
      <w:r w:rsidRPr="00A17CE1">
        <w:rPr>
          <w:rFonts w:ascii="Arial" w:hAnsi="Arial" w:cs="Arial"/>
          <w:i/>
          <w:iCs/>
          <w:sz w:val="24"/>
          <w:szCs w:val="24"/>
        </w:rPr>
        <w:t>».</w:t>
      </w:r>
      <w:proofErr w:type="gramEnd"/>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30. В предоставлении муниципальной услуги участвуют:</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Федеральная служба государственной регистрации, кадастра и картографии;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Федеральная служба по экологическому, технологическому и атомному надзору;</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Министерство имущественных отношений Иркутской области;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Министерство природных ресурсов и экологии Иркутской области;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Служба государственного жилищного и строительного надзора Иркутской области;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структурные подразделения администрации муниципального образования «Первомайское»;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организации, осуществляющие эксплуатацию сетей инженерно-технического обеспечения;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нотариус.</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jc w:val="center"/>
        <w:rPr>
          <w:rFonts w:ascii="Arial" w:hAnsi="Arial" w:cs="Arial"/>
          <w:sz w:val="24"/>
          <w:szCs w:val="24"/>
        </w:rPr>
      </w:pPr>
      <w:bookmarkStart w:id="6" w:name="Par159"/>
      <w:bookmarkEnd w:id="6"/>
      <w:r w:rsidRPr="00A17CE1">
        <w:rPr>
          <w:rFonts w:ascii="Arial" w:hAnsi="Arial" w:cs="Arial"/>
          <w:sz w:val="24"/>
          <w:szCs w:val="24"/>
        </w:rPr>
        <w:t>Глава 6. ОПИСАНИЕ РЕЗУЛЬТАТА ПРЕДОСТАВЛЕНИЯ МУНИЦИПАЛЬНОЙ УСЛУГИ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31. Конечным результатом предоставления муниципальной услуги является:</w:t>
      </w:r>
    </w:p>
    <w:p w:rsidR="00A17CE1" w:rsidRPr="00A17CE1" w:rsidRDefault="00A17CE1" w:rsidP="00A17CE1">
      <w:pPr>
        <w:widowControl w:val="0"/>
        <w:autoSpaceDE w:val="0"/>
        <w:autoSpaceDN w:val="0"/>
        <w:adjustRightInd w:val="0"/>
        <w:ind w:firstLine="709"/>
        <w:rPr>
          <w:rFonts w:ascii="Arial" w:hAnsi="Arial" w:cs="Arial"/>
          <w:sz w:val="24"/>
          <w:szCs w:val="24"/>
        </w:rPr>
      </w:pPr>
      <w:bookmarkStart w:id="7" w:name="Par167"/>
      <w:bookmarkEnd w:id="7"/>
      <w:r w:rsidRPr="00A17CE1">
        <w:rPr>
          <w:rFonts w:ascii="Arial" w:hAnsi="Arial" w:cs="Arial"/>
          <w:sz w:val="24"/>
          <w:szCs w:val="24"/>
        </w:rPr>
        <w:t>выдача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отказ в выдаче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внесение изменений в разрешение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отказ во внесении изменений в разрешение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продление срока действия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отказ в продлении срока действия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прекращения действия разрешения на строительство.</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32. </w:t>
      </w:r>
      <w:hyperlink r:id="rId14" w:history="1">
        <w:r w:rsidRPr="00A17CE1">
          <w:rPr>
            <w:rFonts w:ascii="Arial" w:hAnsi="Arial" w:cs="Arial"/>
            <w:sz w:val="24"/>
            <w:szCs w:val="24"/>
          </w:rPr>
          <w:t>Форма</w:t>
        </w:r>
      </w:hyperlink>
      <w:r w:rsidRPr="00A17CE1">
        <w:rPr>
          <w:rFonts w:ascii="Arial" w:hAnsi="Arial" w:cs="Arial"/>
          <w:sz w:val="24"/>
          <w:szCs w:val="24"/>
        </w:rPr>
        <w:t xml:space="preserve"> разрешения на строительство устанавливается уполномоченным </w:t>
      </w:r>
      <w:r w:rsidRPr="00A17CE1">
        <w:rPr>
          <w:rFonts w:ascii="Arial" w:hAnsi="Arial" w:cs="Arial"/>
          <w:sz w:val="24"/>
          <w:szCs w:val="24"/>
        </w:rPr>
        <w:lastRenderedPageBreak/>
        <w:t>Правительством Российской Федерации федеральным органом исполнительной власти.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Pr="00A17CE1">
          <w:rPr>
            <w:rFonts w:ascii="Arial" w:hAnsi="Arial" w:cs="Arial"/>
            <w:sz w:val="24"/>
            <w:szCs w:val="24"/>
          </w:rPr>
          <w:t>частью 10.2</w:t>
        </w:r>
      </w:hyperlink>
      <w:r w:rsidRPr="00A17CE1">
        <w:rPr>
          <w:rFonts w:ascii="Arial" w:hAnsi="Arial" w:cs="Arial"/>
          <w:sz w:val="24"/>
          <w:szCs w:val="24"/>
        </w:rPr>
        <w:t xml:space="preserve"> статьи 51 Градостроительного кодекса.</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26"/>
        <w:jc w:val="center"/>
        <w:outlineLvl w:val="2"/>
        <w:rPr>
          <w:rFonts w:ascii="Arial" w:hAnsi="Arial" w:cs="Arial"/>
          <w:sz w:val="24"/>
          <w:szCs w:val="24"/>
        </w:rPr>
      </w:pPr>
      <w:r w:rsidRPr="00A17CE1">
        <w:rPr>
          <w:rFonts w:ascii="Arial" w:hAnsi="Arial" w:cs="Arial"/>
          <w:sz w:val="24"/>
          <w:szCs w:val="24"/>
        </w:rPr>
        <w:t>Глава 7. СРОК ПРЕДОСТАВЛЕНИЯ МУНИЦИПАЛЬНОЙ УСЛУГИ, В ТОМ</w:t>
      </w:r>
      <w:r w:rsidR="00E46B83">
        <w:rPr>
          <w:rFonts w:ascii="Arial" w:hAnsi="Arial" w:cs="Arial"/>
          <w:sz w:val="24"/>
          <w:szCs w:val="24"/>
        </w:rPr>
        <w:t xml:space="preserve"> </w:t>
      </w:r>
      <w:r w:rsidRPr="00A17CE1">
        <w:rPr>
          <w:rFonts w:ascii="Arial" w:hAnsi="Arial" w:cs="Arial"/>
          <w:sz w:val="24"/>
          <w:szCs w:val="24"/>
        </w:rPr>
        <w:t>ЧИСЛЕ С УЧЕТОМ НЕОБХОДИМОСТИ ОБРАЩЕНИЯ В ОРГАНИЗАЦИИ</w:t>
      </w:r>
      <w:proofErr w:type="gramStart"/>
      <w:r w:rsidRPr="00A17CE1">
        <w:rPr>
          <w:rFonts w:ascii="Arial" w:hAnsi="Arial" w:cs="Arial"/>
          <w:sz w:val="24"/>
          <w:szCs w:val="24"/>
        </w:rPr>
        <w:t>,У</w:t>
      </w:r>
      <w:proofErr w:type="gramEnd"/>
      <w:r w:rsidRPr="00A17CE1">
        <w:rPr>
          <w:rFonts w:ascii="Arial" w:hAnsi="Arial" w:cs="Arial"/>
          <w:sz w:val="24"/>
          <w:szCs w:val="24"/>
        </w:rPr>
        <w:t>ЧАСТВУЮЩИЕ В ПРЕДОСТАВЛЕНИИ МУНИЦИПАЛЬНОЙ УСЛУГИ, СРОК</w:t>
      </w:r>
      <w:r w:rsidR="00E46B83">
        <w:rPr>
          <w:rFonts w:ascii="Arial" w:hAnsi="Arial" w:cs="Arial"/>
          <w:sz w:val="24"/>
          <w:szCs w:val="24"/>
        </w:rPr>
        <w:t xml:space="preserve"> </w:t>
      </w:r>
      <w:r w:rsidRPr="00A17CE1">
        <w:rPr>
          <w:rFonts w:ascii="Arial" w:hAnsi="Arial" w:cs="Arial"/>
          <w:sz w:val="24"/>
          <w:szCs w:val="24"/>
        </w:rPr>
        <w:t>ПРИОСТАНОВЛЕНИЯ ПРЕДОСТАВЛЕНИЯ МУНИЦИПАЛЬНОЙ УСЛУГИ, СРОК</w:t>
      </w:r>
      <w:r w:rsidR="00E46B83">
        <w:rPr>
          <w:rFonts w:ascii="Arial" w:hAnsi="Arial" w:cs="Arial"/>
          <w:sz w:val="24"/>
          <w:szCs w:val="24"/>
        </w:rPr>
        <w:t xml:space="preserve"> </w:t>
      </w:r>
      <w:r w:rsidRPr="00A17CE1">
        <w:rPr>
          <w:rFonts w:ascii="Arial" w:hAnsi="Arial" w:cs="Arial"/>
          <w:sz w:val="24"/>
          <w:szCs w:val="24"/>
        </w:rPr>
        <w:t>ВЫДАЧИ ДОКУМЕНТОВ, ЯВЛЯЮЩИХСЯ РЕЗУЛЬТАТОМ ПРЕДОСТАВЛЕНИЯ МУНИЦИПАЛЬНОЙ УСЛУГИ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w:t>
      </w:r>
      <w:r w:rsidR="009E7390">
        <w:rPr>
          <w:rFonts w:ascii="Arial" w:hAnsi="Arial" w:cs="Arial"/>
          <w:sz w:val="24"/>
          <w:szCs w:val="24"/>
        </w:rPr>
        <w:t>7</w:t>
      </w:r>
      <w:r w:rsidR="00AC4D67">
        <w:rPr>
          <w:rFonts w:ascii="Arial" w:hAnsi="Arial" w:cs="Arial"/>
          <w:sz w:val="24"/>
          <w:szCs w:val="24"/>
        </w:rPr>
        <w:t xml:space="preserve"> </w:t>
      </w:r>
      <w:r w:rsidRPr="00A17CE1">
        <w:rPr>
          <w:rFonts w:ascii="Arial" w:hAnsi="Arial" w:cs="Arial"/>
          <w:sz w:val="24"/>
          <w:szCs w:val="24"/>
        </w:rPr>
        <w:t>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34. </w:t>
      </w:r>
      <w:proofErr w:type="gramStart"/>
      <w:r w:rsidRPr="00A17CE1">
        <w:rPr>
          <w:rFonts w:ascii="Arial" w:hAnsi="Arial" w:cs="Arial"/>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A17CE1">
        <w:rPr>
          <w:rFonts w:ascii="Arial" w:hAnsi="Arial" w:cs="Arial"/>
          <w:sz w:val="24"/>
          <w:szCs w:val="24"/>
        </w:rPr>
        <w:t xml:space="preserve"> на строительство, не может превышать </w:t>
      </w:r>
      <w:r w:rsidR="00065FB4">
        <w:rPr>
          <w:rFonts w:ascii="Arial" w:hAnsi="Arial" w:cs="Arial"/>
          <w:sz w:val="24"/>
          <w:szCs w:val="24"/>
        </w:rPr>
        <w:t>7</w:t>
      </w:r>
      <w:r w:rsidR="00AC4D67">
        <w:rPr>
          <w:rFonts w:ascii="Arial" w:hAnsi="Arial" w:cs="Arial"/>
          <w:sz w:val="24"/>
          <w:szCs w:val="24"/>
        </w:rPr>
        <w:t xml:space="preserve"> </w:t>
      </w:r>
      <w:r w:rsidRPr="00A17CE1">
        <w:rPr>
          <w:rFonts w:ascii="Arial" w:hAnsi="Arial" w:cs="Arial"/>
          <w:sz w:val="24"/>
          <w:szCs w:val="24"/>
        </w:rPr>
        <w:t>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065FB4">
        <w:rPr>
          <w:rFonts w:ascii="Arial" w:hAnsi="Arial" w:cs="Arial"/>
          <w:sz w:val="24"/>
          <w:szCs w:val="24"/>
        </w:rPr>
        <w:t>7</w:t>
      </w:r>
      <w:r w:rsidRPr="00A17CE1">
        <w:rPr>
          <w:rFonts w:ascii="Arial" w:hAnsi="Arial" w:cs="Arial"/>
          <w:sz w:val="24"/>
          <w:szCs w:val="24"/>
        </w:rPr>
        <w:t xml:space="preserve"> рабочих дней с момента регистрации заявления о внесении таких изменений в уполномоченном органе</w:t>
      </w:r>
      <w:proofErr w:type="gramEnd"/>
      <w:r w:rsidRPr="00A17CE1">
        <w:rPr>
          <w:rFonts w:ascii="Arial" w:hAnsi="Arial" w:cs="Arial"/>
          <w:sz w:val="24"/>
          <w:szCs w:val="24"/>
        </w:rPr>
        <w:t>, либо в МФЦ.</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35. Срок предоставления муниципальной услуги в части продления разрешений на строительство не может превышать </w:t>
      </w:r>
      <w:r w:rsidR="00065FB4">
        <w:rPr>
          <w:rFonts w:ascii="Arial" w:hAnsi="Arial" w:cs="Arial"/>
          <w:sz w:val="24"/>
          <w:szCs w:val="24"/>
        </w:rPr>
        <w:t>7</w:t>
      </w:r>
      <w:r w:rsidRPr="00A17CE1">
        <w:rPr>
          <w:rFonts w:ascii="Arial" w:hAnsi="Arial" w:cs="Arial"/>
          <w:sz w:val="24"/>
          <w:szCs w:val="24"/>
        </w:rPr>
        <w:t xml:space="preserve"> </w:t>
      </w:r>
      <w:r w:rsidR="00E229AA">
        <w:rPr>
          <w:rFonts w:ascii="Arial" w:hAnsi="Arial" w:cs="Arial"/>
          <w:sz w:val="24"/>
          <w:szCs w:val="24"/>
        </w:rPr>
        <w:t>рабочих</w:t>
      </w:r>
      <w:r w:rsidRPr="00A17CE1">
        <w:rPr>
          <w:rFonts w:ascii="Arial" w:hAnsi="Arial" w:cs="Arial"/>
          <w:sz w:val="24"/>
          <w:szCs w:val="24"/>
        </w:rPr>
        <w:t xml:space="preserve"> дней с момента регистрации заявления о продлении разрешения на строительство в уполномоченном органе, либо в МФЦ.</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35.2. </w:t>
      </w:r>
      <w:proofErr w:type="gramStart"/>
      <w:r w:rsidRPr="00A17CE1">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jc w:val="center"/>
        <w:rPr>
          <w:rFonts w:ascii="Arial" w:hAnsi="Arial" w:cs="Arial"/>
          <w:sz w:val="24"/>
          <w:szCs w:val="24"/>
        </w:rPr>
      </w:pPr>
      <w:r w:rsidRPr="00A17CE1">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37. Предоставление муниципальной услуги осуществляется в соответствии с законодательством.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38. Правовой основой предоставления муниципальной услуги являются следующие нормативные правовые акты:</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в) Градостроительный </w:t>
      </w:r>
      <w:hyperlink r:id="rId16" w:history="1">
        <w:r w:rsidRPr="00A17CE1">
          <w:rPr>
            <w:rFonts w:ascii="Arial" w:hAnsi="Arial" w:cs="Arial"/>
            <w:sz w:val="24"/>
            <w:szCs w:val="24"/>
          </w:rPr>
          <w:t>кодекс</w:t>
        </w:r>
      </w:hyperlink>
      <w:r w:rsidRPr="00A17CE1">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A17CE1">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A17CE1">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д) приказ Министерства строительства и жилищно-коммунального хозяйства Российской Федерации от 19 февраля 2015 года №117/</w:t>
      </w:r>
      <w:proofErr w:type="spellStart"/>
      <w:proofErr w:type="gramStart"/>
      <w:r w:rsidRPr="00A17CE1">
        <w:rPr>
          <w:rFonts w:ascii="Arial" w:hAnsi="Arial" w:cs="Arial"/>
          <w:sz w:val="24"/>
          <w:szCs w:val="24"/>
        </w:rPr>
        <w:t>пр</w:t>
      </w:r>
      <w:proofErr w:type="spellEnd"/>
      <w:proofErr w:type="gramEnd"/>
      <w:r w:rsidRPr="00A17CE1">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ж) Постановление Правительства РФ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A17CE1" w:rsidRPr="00A17CE1" w:rsidRDefault="00A17CE1" w:rsidP="00A17CE1">
      <w:pPr>
        <w:autoSpaceDE w:val="0"/>
        <w:autoSpaceDN w:val="0"/>
        <w:adjustRightInd w:val="0"/>
        <w:ind w:firstLine="709"/>
        <w:rPr>
          <w:rFonts w:ascii="Arial" w:hAnsi="Arial" w:cs="Arial"/>
          <w:sz w:val="24"/>
          <w:szCs w:val="24"/>
        </w:rPr>
      </w:pPr>
      <w:proofErr w:type="spellStart"/>
      <w:r w:rsidRPr="00A17CE1">
        <w:rPr>
          <w:rFonts w:ascii="Arial" w:hAnsi="Arial" w:cs="Arial"/>
          <w:sz w:val="24"/>
          <w:szCs w:val="24"/>
        </w:rPr>
        <w:t>з</w:t>
      </w:r>
      <w:proofErr w:type="spellEnd"/>
      <w:r w:rsidRPr="00A17CE1">
        <w:rPr>
          <w:rFonts w:ascii="Arial" w:hAnsi="Arial" w:cs="Arial"/>
          <w:sz w:val="24"/>
          <w:szCs w:val="24"/>
        </w:rPr>
        <w:t>) Постановление Правительства РФ от 17 апреля 2017 года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и) Постановление Правительства РФ от 30 апреля 2014 года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w:t>
      </w:r>
      <w:r w:rsidRPr="00A17CE1">
        <w:rPr>
          <w:rFonts w:ascii="Arial" w:hAnsi="Arial" w:cs="Arial"/>
          <w:sz w:val="24"/>
          <w:szCs w:val="24"/>
        </w:rPr>
        <w:lastRenderedPageBreak/>
        <w:t>указанных в исчерпывающем перечне процедур в сфере жилищного строительства»);</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к) Постановление Правительства РФ от 07 ноября 2016 года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A17CE1">
        <w:rPr>
          <w:rFonts w:ascii="Arial" w:hAnsi="Arial" w:cs="Arial"/>
          <w:sz w:val="24"/>
          <w:szCs w:val="24"/>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л) Постановление Правительства РФ от 27 декабря 2016 года № 1504 «Об исчерпывающем перечне процедур в сфере строительства объектов </w:t>
      </w:r>
      <w:proofErr w:type="spellStart"/>
      <w:r w:rsidRPr="00A17CE1">
        <w:rPr>
          <w:rFonts w:ascii="Arial" w:hAnsi="Arial" w:cs="Arial"/>
          <w:sz w:val="24"/>
          <w:szCs w:val="24"/>
        </w:rPr>
        <w:t>электросетевого</w:t>
      </w:r>
      <w:proofErr w:type="spellEnd"/>
      <w:r w:rsidRPr="00A17CE1">
        <w:rPr>
          <w:rFonts w:ascii="Arial" w:hAnsi="Arial" w:cs="Arial"/>
          <w:sz w:val="24"/>
          <w:szCs w:val="24"/>
        </w:rPr>
        <w:t xml:space="preserve"> хозяйства с уровнем напряжения ниже 35 кВ и о Правилах ведения реестра описаний указанных процедур»;</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м) Постановление Правительства РФ от 04 июля 2017 № 788 «О направлении документов, необходимых для выдачи разрешения на строительство и разрешения на ввод в эксплуатацию, в электронной форме»</w:t>
      </w:r>
      <w:r w:rsidR="0051734D">
        <w:rPr>
          <w:rFonts w:ascii="Arial" w:hAnsi="Arial" w:cs="Arial"/>
          <w:sz w:val="24"/>
          <w:szCs w:val="24"/>
        </w:rPr>
        <w:t>;</w:t>
      </w:r>
    </w:p>
    <w:p w:rsidR="00A17CE1" w:rsidRPr="005A71DF" w:rsidRDefault="00A17CE1" w:rsidP="00A17CE1">
      <w:pPr>
        <w:autoSpaceDE w:val="0"/>
        <w:autoSpaceDN w:val="0"/>
        <w:adjustRightInd w:val="0"/>
        <w:ind w:firstLine="709"/>
        <w:rPr>
          <w:rFonts w:ascii="Arial" w:hAnsi="Arial" w:cs="Arial"/>
          <w:sz w:val="24"/>
          <w:szCs w:val="24"/>
        </w:rPr>
      </w:pPr>
      <w:proofErr w:type="spellStart"/>
      <w:r w:rsidRPr="005A71DF">
        <w:rPr>
          <w:rFonts w:ascii="Arial" w:hAnsi="Arial" w:cs="Arial"/>
          <w:sz w:val="24"/>
          <w:szCs w:val="24"/>
        </w:rPr>
        <w:t>н</w:t>
      </w:r>
      <w:proofErr w:type="spellEnd"/>
      <w:r w:rsidRPr="005A71DF">
        <w:rPr>
          <w:rFonts w:ascii="Arial" w:hAnsi="Arial" w:cs="Arial"/>
          <w:sz w:val="24"/>
          <w:szCs w:val="24"/>
        </w:rPr>
        <w:t xml:space="preserve">) Постановление Правительства Иркутской области от 09 октября 2017 </w:t>
      </w:r>
      <w:proofErr w:type="spellStart"/>
      <w:r w:rsidRPr="005A71DF">
        <w:rPr>
          <w:rFonts w:ascii="Arial" w:hAnsi="Arial" w:cs="Arial"/>
          <w:sz w:val="24"/>
          <w:szCs w:val="24"/>
        </w:rPr>
        <w:t>года№</w:t>
      </w:r>
      <w:proofErr w:type="spellEnd"/>
      <w:r w:rsidRPr="005A71DF">
        <w:rPr>
          <w:rFonts w:ascii="Arial" w:hAnsi="Arial" w:cs="Arial"/>
          <w:sz w:val="24"/>
          <w:szCs w:val="24"/>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p>
    <w:p w:rsidR="005A71DF" w:rsidRPr="005A71DF" w:rsidRDefault="005A71DF" w:rsidP="005A71DF">
      <w:pPr>
        <w:autoSpaceDE w:val="0"/>
        <w:autoSpaceDN w:val="0"/>
        <w:adjustRightInd w:val="0"/>
        <w:ind w:firstLine="709"/>
        <w:rPr>
          <w:rFonts w:ascii="Arial" w:hAnsi="Arial" w:cs="Arial"/>
          <w:sz w:val="24"/>
          <w:szCs w:val="24"/>
        </w:rPr>
      </w:pPr>
      <w:r w:rsidRPr="005A71DF">
        <w:rPr>
          <w:rFonts w:ascii="Arial" w:hAnsi="Arial" w:cs="Arial"/>
          <w:sz w:val="24"/>
          <w:szCs w:val="24"/>
        </w:rPr>
        <w:t>о) Устав муниципального образования «Первомайское»;</w:t>
      </w:r>
    </w:p>
    <w:p w:rsidR="00A17CE1" w:rsidRPr="00A17CE1" w:rsidRDefault="00A17CE1" w:rsidP="00A17CE1">
      <w:pPr>
        <w:widowControl w:val="0"/>
        <w:autoSpaceDE w:val="0"/>
        <w:autoSpaceDN w:val="0"/>
        <w:adjustRightInd w:val="0"/>
        <w:ind w:firstLine="709"/>
        <w:rPr>
          <w:rFonts w:ascii="Arial" w:hAnsi="Arial" w:cs="Arial"/>
          <w:sz w:val="24"/>
          <w:szCs w:val="24"/>
        </w:rPr>
      </w:pPr>
    </w:p>
    <w:p w:rsidR="00A17CE1" w:rsidRPr="00A17CE1" w:rsidRDefault="00A17CE1" w:rsidP="0051734D">
      <w:pPr>
        <w:autoSpaceDE w:val="0"/>
        <w:autoSpaceDN w:val="0"/>
        <w:adjustRightInd w:val="0"/>
        <w:jc w:val="center"/>
        <w:rPr>
          <w:rFonts w:ascii="Arial" w:hAnsi="Arial" w:cs="Arial"/>
          <w:sz w:val="24"/>
          <w:szCs w:val="24"/>
        </w:rPr>
      </w:pPr>
      <w:r w:rsidRPr="00A17CE1">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17CE1" w:rsidRPr="0051734D"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44.</w:t>
      </w:r>
      <w:r w:rsidR="0051734D">
        <w:rPr>
          <w:rFonts w:ascii="Arial" w:hAnsi="Arial" w:cs="Arial"/>
          <w:sz w:val="24"/>
          <w:szCs w:val="24"/>
        </w:rPr>
        <w:t xml:space="preserve"> </w:t>
      </w:r>
      <w:r w:rsidRPr="00A17CE1">
        <w:rPr>
          <w:rFonts w:ascii="Arial" w:hAnsi="Arial" w:cs="Arial"/>
          <w:sz w:val="24"/>
          <w:szCs w:val="24"/>
        </w:rPr>
        <w:t>В целях строительства, реконструкции объекта капитального строительства заявитель</w:t>
      </w:r>
      <w:r w:rsidR="0051734D">
        <w:rPr>
          <w:rFonts w:ascii="Arial" w:hAnsi="Arial" w:cs="Arial"/>
          <w:sz w:val="24"/>
          <w:szCs w:val="24"/>
        </w:rPr>
        <w:t xml:space="preserve"> </w:t>
      </w:r>
      <w:r w:rsidRPr="00A17CE1">
        <w:rPr>
          <w:rFonts w:ascii="Arial" w:hAnsi="Arial" w:cs="Arial"/>
          <w:sz w:val="24"/>
          <w:szCs w:val="24"/>
        </w:rPr>
        <w:t>или его представитель направляет в уполномоченный орган</w:t>
      </w:r>
      <w:r w:rsidR="0051734D">
        <w:rPr>
          <w:rFonts w:ascii="Arial" w:hAnsi="Arial" w:cs="Arial"/>
          <w:sz w:val="24"/>
          <w:szCs w:val="24"/>
        </w:rPr>
        <w:t xml:space="preserve"> </w:t>
      </w:r>
      <w:hyperlink r:id="rId17" w:history="1">
        <w:r w:rsidRPr="00A17CE1">
          <w:rPr>
            <w:rFonts w:ascii="Arial" w:hAnsi="Arial" w:cs="Arial"/>
            <w:sz w:val="24"/>
            <w:szCs w:val="24"/>
          </w:rPr>
          <w:t>заявление</w:t>
        </w:r>
      </w:hyperlink>
      <w:r w:rsidRPr="00A17CE1">
        <w:rPr>
          <w:rFonts w:ascii="Arial" w:hAnsi="Arial" w:cs="Arial"/>
          <w:sz w:val="24"/>
          <w:szCs w:val="24"/>
        </w:rPr>
        <w:t xml:space="preserve"> о выдаче разрешения на строительство по форме согласно </w:t>
      </w:r>
      <w:hyperlink r:id="rId18" w:history="1">
        <w:r w:rsidRPr="00A17CE1">
          <w:rPr>
            <w:rFonts w:ascii="Arial" w:hAnsi="Arial" w:cs="Arial"/>
            <w:sz w:val="24"/>
            <w:szCs w:val="24"/>
          </w:rPr>
          <w:t>приложению № 1</w:t>
        </w:r>
      </w:hyperlink>
      <w:r w:rsidRPr="00A17CE1">
        <w:rPr>
          <w:rFonts w:ascii="Arial" w:hAnsi="Arial" w:cs="Arial"/>
          <w:sz w:val="24"/>
          <w:szCs w:val="24"/>
        </w:rPr>
        <w:t xml:space="preserve"> к настоящему административному регламенту.</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45. К заявлению прилагаются следующие документы:</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17CE1">
        <w:rPr>
          <w:rFonts w:ascii="Arial" w:hAnsi="Arial" w:cs="Arial"/>
          <w:sz w:val="24"/>
          <w:szCs w:val="24"/>
        </w:rPr>
        <w:t>Росатом</w:t>
      </w:r>
      <w:proofErr w:type="spellEnd"/>
      <w:r w:rsidRPr="00A17CE1">
        <w:rPr>
          <w:rFonts w:ascii="Arial" w:hAnsi="Arial" w:cs="Arial"/>
          <w:sz w:val="24"/>
          <w:szCs w:val="24"/>
        </w:rPr>
        <w:t>»</w:t>
      </w:r>
      <w:proofErr w:type="gramStart"/>
      <w:r w:rsidRPr="00A17CE1">
        <w:rPr>
          <w:rFonts w:ascii="Arial" w:hAnsi="Arial" w:cs="Arial"/>
          <w:sz w:val="24"/>
          <w:szCs w:val="24"/>
        </w:rPr>
        <w:t>,Г</w:t>
      </w:r>
      <w:proofErr w:type="gramEnd"/>
      <w:r w:rsidRPr="00A17CE1">
        <w:rPr>
          <w:rFonts w:ascii="Arial" w:hAnsi="Arial" w:cs="Arial"/>
          <w:sz w:val="24"/>
          <w:szCs w:val="24"/>
        </w:rPr>
        <w:t>осударственной корпорацией по космической деятельности «</w:t>
      </w:r>
      <w:proofErr w:type="spellStart"/>
      <w:r w:rsidRPr="00A17CE1">
        <w:rPr>
          <w:rFonts w:ascii="Arial" w:hAnsi="Arial" w:cs="Arial"/>
          <w:sz w:val="24"/>
          <w:szCs w:val="24"/>
        </w:rPr>
        <w:t>Роскосмос</w:t>
      </w:r>
      <w:proofErr w:type="spellEnd"/>
      <w:r w:rsidRPr="00A17CE1">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материалы, содержащиеся в проектной документации: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а) пояснительная записка;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б) схема планировочной организации земельного участка, выполненная в </w:t>
      </w:r>
      <w:r w:rsidRPr="00A17CE1">
        <w:rPr>
          <w:rFonts w:ascii="Arial" w:hAnsi="Arial" w:cs="Arial"/>
          <w:sz w:val="24"/>
          <w:szCs w:val="24"/>
        </w:rPr>
        <w:lastRenderedPageBreak/>
        <w:t>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г) архитектурные решения;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е) проект организации строительства объекта капитального строительства;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ж) проект организации работ по сносу или демонтажу объектов капитального строительства, их частей;</w:t>
      </w:r>
    </w:p>
    <w:p w:rsidR="00A17CE1" w:rsidRPr="00A17CE1" w:rsidRDefault="00A17CE1" w:rsidP="00A17CE1">
      <w:pPr>
        <w:autoSpaceDE w:val="0"/>
        <w:autoSpaceDN w:val="0"/>
        <w:adjustRightInd w:val="0"/>
        <w:ind w:firstLine="709"/>
        <w:rPr>
          <w:rFonts w:ascii="Arial" w:hAnsi="Arial" w:cs="Arial"/>
          <w:sz w:val="24"/>
          <w:szCs w:val="24"/>
        </w:rPr>
      </w:pPr>
      <w:proofErr w:type="spellStart"/>
      <w:proofErr w:type="gramStart"/>
      <w:r w:rsidRPr="00A17CE1">
        <w:rPr>
          <w:rFonts w:ascii="Arial" w:hAnsi="Arial" w:cs="Arial"/>
          <w:sz w:val="24"/>
          <w:szCs w:val="24"/>
        </w:rPr>
        <w:t>з</w:t>
      </w:r>
      <w:proofErr w:type="spellEnd"/>
      <w:r w:rsidRPr="00A17CE1">
        <w:rPr>
          <w:rFonts w:ascii="Arial" w:hAnsi="Arial" w:cs="Arial"/>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A17CE1">
          <w:rPr>
            <w:rFonts w:ascii="Arial" w:hAnsi="Arial" w:cs="Arial"/>
            <w:sz w:val="24"/>
            <w:szCs w:val="24"/>
          </w:rPr>
          <w:t>статьей 49</w:t>
        </w:r>
      </w:hyperlink>
      <w:r w:rsidRPr="00A17CE1">
        <w:rPr>
          <w:rFonts w:ascii="Arial" w:hAnsi="Arial" w:cs="Arial"/>
          <w:sz w:val="24"/>
          <w:szCs w:val="24"/>
        </w:rPr>
        <w:t xml:space="preserve"> Градостроительного кодекса;</w:t>
      </w:r>
      <w:proofErr w:type="gramEnd"/>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A17CE1">
          <w:rPr>
            <w:rFonts w:ascii="Arial" w:hAnsi="Arial" w:cs="Arial"/>
            <w:sz w:val="24"/>
            <w:szCs w:val="24"/>
          </w:rPr>
          <w:t>частью 12.1 статьи 48</w:t>
        </w:r>
      </w:hyperlink>
      <w:r w:rsidR="0051734D">
        <w:rPr>
          <w:rFonts w:ascii="Arial" w:hAnsi="Arial" w:cs="Arial"/>
          <w:sz w:val="24"/>
          <w:szCs w:val="24"/>
        </w:rPr>
        <w:t xml:space="preserve"> </w:t>
      </w:r>
      <w:r w:rsidRPr="00A17CE1">
        <w:rPr>
          <w:rFonts w:ascii="Arial" w:hAnsi="Arial" w:cs="Arial"/>
          <w:sz w:val="24"/>
          <w:szCs w:val="24"/>
        </w:rPr>
        <w:t xml:space="preserve">Градостроительного кодекса), если такая проектная документация подлежит экспертизе в соответствии со </w:t>
      </w:r>
      <w:hyperlink r:id="rId21" w:history="1">
        <w:r w:rsidRPr="00A17CE1">
          <w:rPr>
            <w:rFonts w:ascii="Arial" w:hAnsi="Arial" w:cs="Arial"/>
            <w:sz w:val="24"/>
            <w:szCs w:val="24"/>
          </w:rPr>
          <w:t>статьей 49</w:t>
        </w:r>
      </w:hyperlink>
      <w:r w:rsidRPr="00A17CE1">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Pr="00A17CE1">
          <w:rPr>
            <w:rFonts w:ascii="Arial" w:hAnsi="Arial" w:cs="Arial"/>
            <w:sz w:val="24"/>
            <w:szCs w:val="24"/>
          </w:rPr>
          <w:t>частью 3.4 статьи 49</w:t>
        </w:r>
      </w:hyperlink>
      <w:r w:rsidR="0051734D">
        <w:rPr>
          <w:rFonts w:ascii="Arial" w:hAnsi="Arial" w:cs="Arial"/>
          <w:sz w:val="24"/>
          <w:szCs w:val="24"/>
        </w:rPr>
        <w:t xml:space="preserve"> </w:t>
      </w:r>
      <w:r w:rsidRPr="00A17CE1">
        <w:rPr>
          <w:rFonts w:ascii="Arial" w:hAnsi="Arial" w:cs="Arial"/>
          <w:sz w:val="24"/>
          <w:szCs w:val="24"/>
        </w:rPr>
        <w:t>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A17CE1">
        <w:rPr>
          <w:rFonts w:ascii="Arial" w:hAnsi="Arial" w:cs="Arial"/>
          <w:sz w:val="24"/>
          <w:szCs w:val="24"/>
        </w:rPr>
        <w:t xml:space="preserve">, </w:t>
      </w:r>
      <w:proofErr w:type="gramStart"/>
      <w:r w:rsidRPr="00A17CE1">
        <w:rPr>
          <w:rFonts w:ascii="Arial" w:hAnsi="Arial" w:cs="Arial"/>
          <w:sz w:val="24"/>
          <w:szCs w:val="24"/>
        </w:rPr>
        <w:t>предусмотренных</w:t>
      </w:r>
      <w:proofErr w:type="gramEnd"/>
      <w:r w:rsidRPr="00A17CE1">
        <w:rPr>
          <w:rFonts w:ascii="Arial" w:hAnsi="Arial" w:cs="Arial"/>
          <w:sz w:val="24"/>
          <w:szCs w:val="24"/>
        </w:rPr>
        <w:t xml:space="preserve"> </w:t>
      </w:r>
      <w:hyperlink r:id="rId23" w:history="1">
        <w:r w:rsidRPr="00A17CE1">
          <w:rPr>
            <w:rFonts w:ascii="Arial" w:hAnsi="Arial" w:cs="Arial"/>
            <w:sz w:val="24"/>
            <w:szCs w:val="24"/>
          </w:rPr>
          <w:t>частью 6 статьи 49</w:t>
        </w:r>
      </w:hyperlink>
      <w:r w:rsidRPr="00A17CE1">
        <w:rPr>
          <w:rFonts w:ascii="Arial" w:hAnsi="Arial" w:cs="Arial"/>
          <w:sz w:val="24"/>
          <w:szCs w:val="24"/>
        </w:rPr>
        <w:t>Градостроительного кодекса;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3.1.) заключение, предусмотренное </w:t>
      </w:r>
      <w:hyperlink r:id="rId24" w:history="1">
        <w:r w:rsidRPr="00A17CE1">
          <w:rPr>
            <w:rFonts w:ascii="Arial" w:hAnsi="Arial" w:cs="Arial"/>
            <w:sz w:val="24"/>
            <w:szCs w:val="24"/>
          </w:rPr>
          <w:t>частью 3.5 статьи 49</w:t>
        </w:r>
      </w:hyperlink>
      <w:r w:rsidRPr="00A17CE1">
        <w:rPr>
          <w:rFonts w:ascii="Arial" w:hAnsi="Arial" w:cs="Arial"/>
          <w:sz w:val="24"/>
          <w:szCs w:val="24"/>
        </w:rPr>
        <w:t xml:space="preserve"> Градостроительного кодекса, в случае использования модифицированной проектной документации;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A17CE1">
          <w:rPr>
            <w:rFonts w:ascii="Arial" w:hAnsi="Arial" w:cs="Arial"/>
            <w:sz w:val="24"/>
            <w:szCs w:val="24"/>
          </w:rPr>
          <w:t>пункте 6.2</w:t>
        </w:r>
      </w:hyperlink>
      <w:r w:rsidR="0051734D">
        <w:rPr>
          <w:rFonts w:ascii="Arial" w:hAnsi="Arial" w:cs="Arial"/>
          <w:sz w:val="24"/>
          <w:szCs w:val="24"/>
        </w:rPr>
        <w:t xml:space="preserve"> </w:t>
      </w:r>
      <w:r w:rsidRPr="00A17CE1">
        <w:rPr>
          <w:rFonts w:ascii="Arial" w:hAnsi="Arial" w:cs="Arial"/>
          <w:sz w:val="24"/>
          <w:szCs w:val="24"/>
        </w:rPr>
        <w:t>статьи 51 Градостроительного кодекса случаев реконструкции многоквартирного дома;</w:t>
      </w:r>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17CE1">
        <w:rPr>
          <w:rFonts w:ascii="Arial" w:hAnsi="Arial" w:cs="Arial"/>
          <w:sz w:val="24"/>
          <w:szCs w:val="24"/>
        </w:rPr>
        <w:t>Росатом</w:t>
      </w:r>
      <w:proofErr w:type="spellEnd"/>
      <w:r w:rsidRPr="00A17CE1">
        <w:rPr>
          <w:rFonts w:ascii="Arial" w:hAnsi="Arial" w:cs="Arial"/>
          <w:sz w:val="24"/>
          <w:szCs w:val="24"/>
        </w:rPr>
        <w:t>», Государственной корпорацией по космической деятельности «</w:t>
      </w:r>
      <w:proofErr w:type="spellStart"/>
      <w:r w:rsidRPr="00A17CE1">
        <w:rPr>
          <w:rFonts w:ascii="Arial" w:hAnsi="Arial" w:cs="Arial"/>
          <w:sz w:val="24"/>
          <w:szCs w:val="24"/>
        </w:rPr>
        <w:t>Роскосмос</w:t>
      </w:r>
      <w:proofErr w:type="spellEnd"/>
      <w:r w:rsidRPr="00A17CE1">
        <w:rPr>
          <w:rFonts w:ascii="Arial" w:hAnsi="Arial" w:cs="Arial"/>
          <w:sz w:val="24"/>
          <w:szCs w:val="24"/>
        </w:rPr>
        <w:t>»,</w:t>
      </w:r>
      <w:r w:rsidR="0051734D">
        <w:rPr>
          <w:rFonts w:ascii="Arial" w:hAnsi="Arial" w:cs="Arial"/>
          <w:sz w:val="24"/>
          <w:szCs w:val="24"/>
        </w:rPr>
        <w:t xml:space="preserve"> </w:t>
      </w:r>
      <w:r w:rsidRPr="00A17CE1">
        <w:rPr>
          <w:rFonts w:ascii="Arial" w:hAnsi="Arial" w:cs="Arial"/>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17CE1">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w:t>
      </w:r>
      <w:r w:rsidRPr="00A17CE1">
        <w:rPr>
          <w:rFonts w:ascii="Arial" w:hAnsi="Arial" w:cs="Arial"/>
          <w:sz w:val="24"/>
          <w:szCs w:val="24"/>
        </w:rPr>
        <w:lastRenderedPageBreak/>
        <w:t xml:space="preserve">проведении такой реконструкции, </w:t>
      </w:r>
      <w:proofErr w:type="gramStart"/>
      <w:r w:rsidRPr="00A17CE1">
        <w:rPr>
          <w:rFonts w:ascii="Arial" w:hAnsi="Arial" w:cs="Arial"/>
          <w:sz w:val="24"/>
          <w:szCs w:val="24"/>
        </w:rPr>
        <w:t>определяющее</w:t>
      </w:r>
      <w:proofErr w:type="gramEnd"/>
      <w:r w:rsidRPr="00A17CE1">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4.2) решение общего собрания собственников помещений и </w:t>
      </w:r>
      <w:proofErr w:type="spellStart"/>
      <w:r w:rsidRPr="00A17CE1">
        <w:rPr>
          <w:rFonts w:ascii="Arial" w:hAnsi="Arial" w:cs="Arial"/>
          <w:sz w:val="24"/>
          <w:szCs w:val="24"/>
        </w:rPr>
        <w:t>машино-мест</w:t>
      </w:r>
      <w:proofErr w:type="spellEnd"/>
      <w:r w:rsidRPr="00A17CE1">
        <w:rPr>
          <w:rFonts w:ascii="Arial" w:hAnsi="Arial" w:cs="Arial"/>
          <w:sz w:val="24"/>
          <w:szCs w:val="24"/>
        </w:rPr>
        <w:t xml:space="preserve"> в многоквартирном доме, принятое в соответствии с жилищным </w:t>
      </w:r>
      <w:hyperlink r:id="rId25" w:history="1">
        <w:r w:rsidRPr="00A17CE1">
          <w:rPr>
            <w:rFonts w:ascii="Arial" w:hAnsi="Arial" w:cs="Arial"/>
            <w:sz w:val="24"/>
            <w:szCs w:val="24"/>
          </w:rPr>
          <w:t>законодательством</w:t>
        </w:r>
      </w:hyperlink>
      <w:r w:rsidRPr="00A17CE1">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17CE1">
        <w:rPr>
          <w:rFonts w:ascii="Arial" w:hAnsi="Arial" w:cs="Arial"/>
          <w:sz w:val="24"/>
          <w:szCs w:val="24"/>
        </w:rPr>
        <w:t>машино-мест</w:t>
      </w:r>
      <w:proofErr w:type="spellEnd"/>
      <w:r w:rsidRPr="00A17CE1">
        <w:rPr>
          <w:rFonts w:ascii="Arial" w:hAnsi="Arial" w:cs="Arial"/>
          <w:sz w:val="24"/>
          <w:szCs w:val="24"/>
        </w:rPr>
        <w:t xml:space="preserve"> в многоквартирном доме;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47. К заявлению прилагаются следующие документы:</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A17CE1">
          <w:rPr>
            <w:rFonts w:ascii="Arial" w:hAnsi="Arial" w:cs="Arial"/>
            <w:sz w:val="24"/>
            <w:szCs w:val="24"/>
          </w:rPr>
          <w:t>частью 10.2</w:t>
        </w:r>
      </w:hyperlink>
      <w:r w:rsidRPr="00A17CE1">
        <w:rPr>
          <w:rFonts w:ascii="Arial" w:hAnsi="Arial" w:cs="Arial"/>
          <w:sz w:val="24"/>
          <w:szCs w:val="24"/>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A17CE1">
        <w:rPr>
          <w:rFonts w:ascii="Arial" w:hAnsi="Arial" w:cs="Arial"/>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A17CE1">
        <w:rPr>
          <w:rFonts w:ascii="Arial" w:hAnsi="Arial" w:cs="Arial"/>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48. Уполномоченный орган по заявлению заявителя</w:t>
      </w:r>
      <w:r w:rsidR="0051734D">
        <w:rPr>
          <w:rFonts w:ascii="Arial" w:hAnsi="Arial" w:cs="Arial"/>
          <w:sz w:val="24"/>
          <w:szCs w:val="24"/>
        </w:rPr>
        <w:t xml:space="preserve"> </w:t>
      </w:r>
      <w:r w:rsidRPr="00A17CE1">
        <w:rPr>
          <w:rFonts w:ascii="Arial" w:hAnsi="Arial" w:cs="Arial"/>
          <w:sz w:val="24"/>
          <w:szCs w:val="24"/>
        </w:rPr>
        <w:t>может выдать разрешение на отдельные этапы строительства, реконструкции.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49.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lastRenderedPageBreak/>
        <w:t xml:space="preserve">1) правоустанавливающих документов на такие земельные участки в случае, указанном в </w:t>
      </w:r>
      <w:hyperlink r:id="rId27" w:history="1">
        <w:r w:rsidRPr="00A17CE1">
          <w:rPr>
            <w:rFonts w:ascii="Arial" w:hAnsi="Arial" w:cs="Arial"/>
            <w:sz w:val="24"/>
            <w:szCs w:val="24"/>
          </w:rPr>
          <w:t>части 21.5</w:t>
        </w:r>
      </w:hyperlink>
      <w:r w:rsidRPr="00A17CE1">
        <w:rPr>
          <w:rFonts w:ascii="Arial" w:hAnsi="Arial" w:cs="Arial"/>
          <w:sz w:val="24"/>
          <w:szCs w:val="24"/>
        </w:rPr>
        <w:t xml:space="preserve"> статьи 51 Градостроительного кодекса;</w:t>
      </w:r>
      <w:proofErr w:type="gramEnd"/>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2) решения об образовании земельных участков в случаях, предусмотренных </w:t>
      </w:r>
      <w:hyperlink r:id="rId28" w:history="1">
        <w:r w:rsidRPr="00A17CE1">
          <w:rPr>
            <w:rFonts w:ascii="Arial" w:hAnsi="Arial" w:cs="Arial"/>
            <w:sz w:val="24"/>
            <w:szCs w:val="24"/>
          </w:rPr>
          <w:t>частями 21.6</w:t>
        </w:r>
      </w:hyperlink>
      <w:r w:rsidRPr="00A17CE1">
        <w:rPr>
          <w:rFonts w:ascii="Arial" w:hAnsi="Arial" w:cs="Arial"/>
          <w:sz w:val="24"/>
          <w:szCs w:val="24"/>
        </w:rPr>
        <w:t xml:space="preserve"> и </w:t>
      </w:r>
      <w:hyperlink r:id="rId29" w:history="1">
        <w:r w:rsidRPr="00A17CE1">
          <w:rPr>
            <w:rFonts w:ascii="Arial" w:hAnsi="Arial" w:cs="Arial"/>
            <w:sz w:val="24"/>
            <w:szCs w:val="24"/>
          </w:rPr>
          <w:t>21.7</w:t>
        </w:r>
      </w:hyperlink>
      <w:r w:rsidRPr="00A17CE1">
        <w:rPr>
          <w:rFonts w:ascii="Arial" w:hAnsi="Arial" w:cs="Arial"/>
          <w:sz w:val="24"/>
          <w:szCs w:val="24"/>
        </w:rPr>
        <w:t xml:space="preserve"> статьи 51 Градостроительного кодекса, если в соответствии с земельным </w:t>
      </w:r>
      <w:hyperlink r:id="rId30" w:history="1">
        <w:r w:rsidRPr="00A17CE1">
          <w:rPr>
            <w:rFonts w:ascii="Arial" w:hAnsi="Arial" w:cs="Arial"/>
            <w:sz w:val="24"/>
            <w:szCs w:val="24"/>
          </w:rPr>
          <w:t>законодательством</w:t>
        </w:r>
      </w:hyperlink>
      <w:r w:rsidRPr="00A17CE1">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3) градостроительного плана земельного участка, </w:t>
      </w:r>
      <w:proofErr w:type="gramStart"/>
      <w:r w:rsidRPr="00A17CE1">
        <w:rPr>
          <w:rFonts w:ascii="Arial" w:hAnsi="Arial" w:cs="Arial"/>
          <w:sz w:val="24"/>
          <w:szCs w:val="24"/>
        </w:rPr>
        <w:t>выданный</w:t>
      </w:r>
      <w:proofErr w:type="gramEnd"/>
      <w:r w:rsidRPr="00A17CE1">
        <w:rPr>
          <w:rFonts w:ascii="Arial" w:hAnsi="Arial" w:cs="Arial"/>
          <w:sz w:val="24"/>
          <w:szCs w:val="24"/>
        </w:rPr>
        <w:t xml:space="preserve">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31" w:history="1">
        <w:r w:rsidRPr="00A17CE1">
          <w:rPr>
            <w:rFonts w:ascii="Arial" w:hAnsi="Arial" w:cs="Arial"/>
            <w:sz w:val="24"/>
            <w:szCs w:val="24"/>
          </w:rPr>
          <w:t>частью 21.7</w:t>
        </w:r>
      </w:hyperlink>
      <w:r w:rsidRPr="00A17CE1">
        <w:rPr>
          <w:rFonts w:ascii="Arial" w:hAnsi="Arial" w:cs="Arial"/>
          <w:sz w:val="24"/>
          <w:szCs w:val="24"/>
        </w:rPr>
        <w:t xml:space="preserve"> статьи 51 Градостроительного кодекса;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A17CE1">
          <w:rPr>
            <w:rFonts w:ascii="Arial" w:hAnsi="Arial" w:cs="Arial"/>
            <w:sz w:val="24"/>
            <w:szCs w:val="24"/>
          </w:rPr>
          <w:t>частью 21.9</w:t>
        </w:r>
      </w:hyperlink>
      <w:r w:rsidRPr="00A17CE1">
        <w:rPr>
          <w:rFonts w:ascii="Arial" w:hAnsi="Arial" w:cs="Arial"/>
          <w:sz w:val="24"/>
          <w:szCs w:val="24"/>
        </w:rPr>
        <w:t xml:space="preserve"> статьи 51 Градостроительного кодекса.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51. К заявлению прилагаются следующие документы:</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материалы, содержащиеся в проектной документации: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а) пояснительная записка;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г) архитектурные решения;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е) проект организации строительства объекта капитального строительства;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ж) проект организации работ по сносу или демонтажу объектов капитального строительства, их частей;</w:t>
      </w:r>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A17CE1">
          <w:rPr>
            <w:rFonts w:ascii="Arial" w:hAnsi="Arial" w:cs="Arial"/>
            <w:sz w:val="24"/>
            <w:szCs w:val="24"/>
          </w:rPr>
          <w:t>частью 12.1 статьи 48</w:t>
        </w:r>
      </w:hyperlink>
      <w:r w:rsidRPr="00A17CE1">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4" w:history="1">
        <w:r w:rsidRPr="00A17CE1">
          <w:rPr>
            <w:rFonts w:ascii="Arial" w:hAnsi="Arial" w:cs="Arial"/>
            <w:sz w:val="24"/>
            <w:szCs w:val="24"/>
          </w:rPr>
          <w:t>статьей 49</w:t>
        </w:r>
      </w:hyperlink>
      <w:r w:rsidRPr="00A17CE1">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5" w:history="1">
        <w:r w:rsidRPr="00A17CE1">
          <w:rPr>
            <w:rFonts w:ascii="Arial" w:hAnsi="Arial" w:cs="Arial"/>
            <w:sz w:val="24"/>
            <w:szCs w:val="24"/>
          </w:rPr>
          <w:t>частью 3.4 статьи 49</w:t>
        </w:r>
      </w:hyperlink>
      <w:r w:rsidRPr="00A17CE1">
        <w:rPr>
          <w:rFonts w:ascii="Arial" w:hAnsi="Arial" w:cs="Arial"/>
          <w:sz w:val="24"/>
          <w:szCs w:val="24"/>
        </w:rPr>
        <w:t xml:space="preserve"> Градостроительного кодекса, положительное заключение государственной экологической экспертизы проектной </w:t>
      </w:r>
      <w:r w:rsidRPr="00A17CE1">
        <w:rPr>
          <w:rFonts w:ascii="Arial" w:hAnsi="Arial" w:cs="Arial"/>
          <w:sz w:val="24"/>
          <w:szCs w:val="24"/>
        </w:rPr>
        <w:lastRenderedPageBreak/>
        <w:t>документации в случаях</w:t>
      </w:r>
      <w:proofErr w:type="gramEnd"/>
      <w:r w:rsidRPr="00A17CE1">
        <w:rPr>
          <w:rFonts w:ascii="Arial" w:hAnsi="Arial" w:cs="Arial"/>
          <w:sz w:val="24"/>
          <w:szCs w:val="24"/>
        </w:rPr>
        <w:t xml:space="preserve">, </w:t>
      </w:r>
      <w:proofErr w:type="gramStart"/>
      <w:r w:rsidRPr="00A17CE1">
        <w:rPr>
          <w:rFonts w:ascii="Arial" w:hAnsi="Arial" w:cs="Arial"/>
          <w:sz w:val="24"/>
          <w:szCs w:val="24"/>
        </w:rPr>
        <w:t>предусмотренных</w:t>
      </w:r>
      <w:proofErr w:type="gramEnd"/>
      <w:r w:rsidRPr="00A17CE1">
        <w:rPr>
          <w:rFonts w:ascii="Arial" w:hAnsi="Arial" w:cs="Arial"/>
          <w:sz w:val="24"/>
          <w:szCs w:val="24"/>
        </w:rPr>
        <w:t xml:space="preserve"> </w:t>
      </w:r>
      <w:hyperlink r:id="rId36" w:history="1">
        <w:r w:rsidRPr="00A17CE1">
          <w:rPr>
            <w:rFonts w:ascii="Arial" w:hAnsi="Arial" w:cs="Arial"/>
            <w:sz w:val="24"/>
            <w:szCs w:val="24"/>
          </w:rPr>
          <w:t>частью 6 статьи 49</w:t>
        </w:r>
      </w:hyperlink>
      <w:r w:rsidRPr="00A17CE1">
        <w:rPr>
          <w:rFonts w:ascii="Arial" w:hAnsi="Arial" w:cs="Arial"/>
          <w:sz w:val="24"/>
          <w:szCs w:val="24"/>
        </w:rPr>
        <w:t xml:space="preserve"> Градостроительного кодекса;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53.</w:t>
      </w:r>
      <w:r w:rsidR="0051734D">
        <w:rPr>
          <w:rFonts w:ascii="Arial" w:hAnsi="Arial" w:cs="Arial"/>
          <w:sz w:val="24"/>
          <w:szCs w:val="24"/>
        </w:rPr>
        <w:t xml:space="preserve"> </w:t>
      </w:r>
      <w:r w:rsidRPr="00A17CE1">
        <w:rPr>
          <w:rFonts w:ascii="Arial" w:hAnsi="Arial" w:cs="Arial"/>
          <w:sz w:val="24"/>
          <w:szCs w:val="24"/>
        </w:rPr>
        <w:t>В случае</w:t>
      </w:r>
      <w:proofErr w:type="gramStart"/>
      <w:r w:rsidRPr="00A17CE1">
        <w:rPr>
          <w:rFonts w:ascii="Arial" w:hAnsi="Arial" w:cs="Arial"/>
          <w:sz w:val="24"/>
          <w:szCs w:val="24"/>
        </w:rPr>
        <w:t>,</w:t>
      </w:r>
      <w:proofErr w:type="gramEnd"/>
      <w:r w:rsidRPr="00A17CE1">
        <w:rPr>
          <w:rFonts w:ascii="Arial"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51734D">
        <w:rPr>
          <w:rFonts w:ascii="Arial" w:hAnsi="Arial" w:cs="Arial"/>
          <w:sz w:val="24"/>
          <w:szCs w:val="24"/>
        </w:rPr>
        <w:t xml:space="preserve"> </w:t>
      </w:r>
      <w:proofErr w:type="gramStart"/>
      <w:r w:rsidRPr="00A17CE1">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54. Заявитель или его представитель должен представить документы, указанные в пунктах 45, 47, 51 и 53настоящего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A17CE1">
          <w:rPr>
            <w:rFonts w:ascii="Arial" w:hAnsi="Arial" w:cs="Arial"/>
            <w:sz w:val="24"/>
            <w:szCs w:val="24"/>
          </w:rPr>
          <w:t>пунктах</w:t>
        </w:r>
      </w:hyperlink>
      <w:r w:rsidRPr="00A17CE1">
        <w:rPr>
          <w:rFonts w:ascii="Arial" w:hAnsi="Arial" w:cs="Arial"/>
          <w:sz w:val="24"/>
          <w:szCs w:val="24"/>
        </w:rPr>
        <w:t xml:space="preserve"> 45, 47, 51 и 53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55.Требования к документам, представляемым заявителем:</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w:t>
      </w:r>
      <w:r w:rsidR="0051734D">
        <w:rPr>
          <w:rFonts w:ascii="Arial" w:hAnsi="Arial" w:cs="Arial"/>
          <w:sz w:val="24"/>
          <w:szCs w:val="24"/>
        </w:rPr>
        <w:t xml:space="preserve"> </w:t>
      </w:r>
      <w:r w:rsidRPr="00A17CE1">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w:t>
      </w:r>
      <w:r w:rsidR="0051734D">
        <w:rPr>
          <w:rFonts w:ascii="Arial" w:hAnsi="Arial" w:cs="Arial"/>
          <w:sz w:val="24"/>
          <w:szCs w:val="24"/>
        </w:rPr>
        <w:t xml:space="preserve"> </w:t>
      </w:r>
      <w:r w:rsidRPr="00A17CE1">
        <w:rPr>
          <w:rFonts w:ascii="Arial" w:hAnsi="Arial" w:cs="Arial"/>
          <w:sz w:val="24"/>
          <w:szCs w:val="24"/>
        </w:rPr>
        <w:t>тексты документов должны быть написаны разборчиво;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w:t>
      </w:r>
      <w:r w:rsidR="0051734D">
        <w:rPr>
          <w:rFonts w:ascii="Arial" w:hAnsi="Arial" w:cs="Arial"/>
          <w:sz w:val="24"/>
          <w:szCs w:val="24"/>
        </w:rPr>
        <w:t xml:space="preserve"> </w:t>
      </w:r>
      <w:r w:rsidRPr="00A17CE1">
        <w:rPr>
          <w:rFonts w:ascii="Arial" w:hAnsi="Arial" w:cs="Arial"/>
          <w:sz w:val="24"/>
          <w:szCs w:val="24"/>
        </w:rPr>
        <w:t>документы не должны иметь подчисток, приписок, зачеркнутых слов и не оговоренных в них исправлений;</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г)</w:t>
      </w:r>
      <w:r w:rsidR="0051734D">
        <w:rPr>
          <w:rFonts w:ascii="Arial" w:hAnsi="Arial" w:cs="Arial"/>
          <w:sz w:val="24"/>
          <w:szCs w:val="24"/>
        </w:rPr>
        <w:t xml:space="preserve"> </w:t>
      </w:r>
      <w:r w:rsidRPr="00A17CE1">
        <w:rPr>
          <w:rFonts w:ascii="Arial" w:hAnsi="Arial" w:cs="Arial"/>
          <w:sz w:val="24"/>
          <w:szCs w:val="24"/>
        </w:rPr>
        <w:t>документы не должны быть исполнены карандашом;</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д)</w:t>
      </w:r>
      <w:r w:rsidR="0051734D">
        <w:rPr>
          <w:rFonts w:ascii="Arial" w:hAnsi="Arial" w:cs="Arial"/>
          <w:sz w:val="24"/>
          <w:szCs w:val="24"/>
        </w:rPr>
        <w:t xml:space="preserve"> </w:t>
      </w:r>
      <w:r w:rsidRPr="00A17CE1">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17CE1" w:rsidRPr="00A17CE1" w:rsidRDefault="00A17CE1" w:rsidP="0051734D">
      <w:pPr>
        <w:autoSpaceDE w:val="0"/>
        <w:autoSpaceDN w:val="0"/>
        <w:adjustRightInd w:val="0"/>
        <w:rPr>
          <w:rFonts w:ascii="Arial" w:hAnsi="Arial" w:cs="Arial"/>
          <w:sz w:val="24"/>
          <w:szCs w:val="24"/>
        </w:rPr>
      </w:pPr>
    </w:p>
    <w:p w:rsidR="00A17CE1" w:rsidRPr="00A17CE1" w:rsidRDefault="00A17CE1" w:rsidP="0051734D">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10. ПЕРЕЧЕНЬ ДОКУМЕНТОВ, НЕОБХОДИМЫХ В СООТВЕТСТВИИ</w:t>
      </w:r>
      <w:r w:rsidR="00470B0F">
        <w:rPr>
          <w:rFonts w:ascii="Arial" w:hAnsi="Arial" w:cs="Arial"/>
          <w:sz w:val="24"/>
          <w:szCs w:val="24"/>
        </w:rPr>
        <w:t xml:space="preserve"> </w:t>
      </w:r>
      <w:r w:rsidRPr="00A17CE1">
        <w:rPr>
          <w:rFonts w:ascii="Arial" w:hAnsi="Arial" w:cs="Arial"/>
          <w:sz w:val="24"/>
          <w:szCs w:val="24"/>
        </w:rPr>
        <w:t>С НОРМАТИВНЫМИ ПРАВОВЫМИ АКТАМИ ДЛЯ ПРЕДОСТАВЛЕНИЯ МУНИЦИПАЛЬНОЙ УСЛУГИ, КОТОРЫЕ НАХОДЯТСЯ В РАСПОРЯЖЕНИИ</w:t>
      </w:r>
      <w:r w:rsidR="00470B0F">
        <w:rPr>
          <w:rFonts w:ascii="Arial" w:hAnsi="Arial" w:cs="Arial"/>
          <w:sz w:val="24"/>
          <w:szCs w:val="24"/>
        </w:rPr>
        <w:t xml:space="preserve"> </w:t>
      </w:r>
      <w:r w:rsidRPr="00A17CE1">
        <w:rPr>
          <w:rFonts w:ascii="Arial" w:hAnsi="Arial" w:cs="Arial"/>
          <w:sz w:val="24"/>
          <w:szCs w:val="24"/>
        </w:rPr>
        <w:t>ГОСУДАРСТВЕННЫХ ОРГАНОВ, ОРГАНОВ МЕСТНОГО САМОУПРАВЛЕНИЯ</w:t>
      </w:r>
      <w:r w:rsidR="00470B0F">
        <w:rPr>
          <w:rFonts w:ascii="Arial" w:hAnsi="Arial" w:cs="Arial"/>
          <w:sz w:val="24"/>
          <w:szCs w:val="24"/>
        </w:rPr>
        <w:t xml:space="preserve"> </w:t>
      </w:r>
      <w:r w:rsidRPr="00A17CE1">
        <w:rPr>
          <w:rFonts w:ascii="Arial" w:hAnsi="Arial" w:cs="Arial"/>
          <w:sz w:val="24"/>
          <w:szCs w:val="24"/>
        </w:rPr>
        <w:t>МУНИЦИПАЛЬНЫХ ОБРАЗОВАНИЙ ИРКУТСКОЙ ОБЛАСТИ И ИНЫХ ОРГАНОВ, УЧАСТВУЮЩИХ В ПРЕДОСТАВЛЕНИИ ГОСУДАРСТВЕННЫХ ИЛИ</w:t>
      </w:r>
      <w:r w:rsidR="00470B0F">
        <w:rPr>
          <w:rFonts w:ascii="Arial" w:hAnsi="Arial" w:cs="Arial"/>
          <w:sz w:val="24"/>
          <w:szCs w:val="24"/>
        </w:rPr>
        <w:t xml:space="preserve"> </w:t>
      </w:r>
      <w:r w:rsidRPr="00A17CE1">
        <w:rPr>
          <w:rFonts w:ascii="Arial" w:hAnsi="Arial" w:cs="Arial"/>
          <w:sz w:val="24"/>
          <w:szCs w:val="24"/>
        </w:rPr>
        <w:t>МУНИЦИПАЛЬНЫХ УСЛУГ, И КОТОРЫЕ ЗАЯВИТЕЛЬ ВПРАВЕ ПРЕДСТАВИТЬ</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17CE1" w:rsidRPr="00A17CE1" w:rsidRDefault="0051734D" w:rsidP="00A17CE1">
      <w:pPr>
        <w:autoSpaceDE w:val="0"/>
        <w:autoSpaceDN w:val="0"/>
        <w:adjustRightInd w:val="0"/>
        <w:ind w:firstLine="709"/>
        <w:rPr>
          <w:rFonts w:ascii="Arial" w:hAnsi="Arial" w:cs="Arial"/>
          <w:sz w:val="24"/>
          <w:szCs w:val="24"/>
        </w:rPr>
      </w:pPr>
      <w:r>
        <w:rPr>
          <w:rFonts w:ascii="Arial" w:hAnsi="Arial" w:cs="Arial"/>
          <w:sz w:val="24"/>
          <w:szCs w:val="24"/>
        </w:rPr>
        <w:t>п</w:t>
      </w:r>
      <w:r w:rsidR="00A17CE1" w:rsidRPr="00A17CE1">
        <w:rPr>
          <w:rFonts w:ascii="Arial" w:hAnsi="Arial" w:cs="Arial"/>
          <w:sz w:val="24"/>
          <w:szCs w:val="24"/>
        </w:rPr>
        <w:t>о</w:t>
      </w:r>
      <w:r>
        <w:rPr>
          <w:rFonts w:ascii="Arial" w:hAnsi="Arial" w:cs="Arial"/>
          <w:sz w:val="24"/>
          <w:szCs w:val="24"/>
        </w:rPr>
        <w:t xml:space="preserve"> </w:t>
      </w:r>
      <w:proofErr w:type="spellStart"/>
      <w:r w:rsidR="00A17CE1" w:rsidRPr="00A17CE1">
        <w:rPr>
          <w:rFonts w:ascii="Arial" w:hAnsi="Arial" w:cs="Arial"/>
          <w:sz w:val="24"/>
          <w:szCs w:val="24"/>
        </w:rPr>
        <w:t>подуслуге</w:t>
      </w:r>
      <w:proofErr w:type="spellEnd"/>
      <w:r w:rsidR="00A17CE1" w:rsidRPr="00A17CE1">
        <w:rPr>
          <w:rFonts w:ascii="Arial" w:hAnsi="Arial" w:cs="Arial"/>
          <w:sz w:val="24"/>
          <w:szCs w:val="24"/>
        </w:rPr>
        <w:t xml:space="preserve"> - подготовка и выдача разрешения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470B0F">
        <w:rPr>
          <w:rFonts w:ascii="Arial" w:hAnsi="Arial" w:cs="Arial"/>
          <w:sz w:val="24"/>
          <w:szCs w:val="24"/>
        </w:rPr>
        <w:t xml:space="preserve"> </w:t>
      </w:r>
      <w:r w:rsidRPr="00A17CE1">
        <w:rPr>
          <w:rFonts w:ascii="Arial" w:hAnsi="Arial" w:cs="Arial"/>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A17CE1">
          <w:rPr>
            <w:rFonts w:ascii="Arial" w:hAnsi="Arial" w:cs="Arial"/>
            <w:sz w:val="24"/>
            <w:szCs w:val="24"/>
          </w:rPr>
          <w:t>статьей 40</w:t>
        </w:r>
      </w:hyperlink>
      <w:r w:rsidR="00470B0F">
        <w:rPr>
          <w:rFonts w:ascii="Arial" w:hAnsi="Arial" w:cs="Arial"/>
          <w:sz w:val="24"/>
          <w:szCs w:val="24"/>
        </w:rPr>
        <w:t xml:space="preserve"> </w:t>
      </w:r>
      <w:r w:rsidRPr="00A17CE1">
        <w:rPr>
          <w:rFonts w:ascii="Arial" w:hAnsi="Arial" w:cs="Arial"/>
          <w:sz w:val="24"/>
          <w:szCs w:val="24"/>
        </w:rPr>
        <w:t>Градостроительного кодекса).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17CE1" w:rsidRPr="00A17CE1" w:rsidRDefault="0051734D" w:rsidP="00A17CE1">
      <w:pPr>
        <w:autoSpaceDE w:val="0"/>
        <w:autoSpaceDN w:val="0"/>
        <w:adjustRightInd w:val="0"/>
        <w:ind w:firstLine="709"/>
        <w:rPr>
          <w:rFonts w:ascii="Arial" w:hAnsi="Arial" w:cs="Arial"/>
          <w:sz w:val="24"/>
          <w:szCs w:val="24"/>
        </w:rPr>
      </w:pPr>
      <w:r>
        <w:rPr>
          <w:rFonts w:ascii="Arial" w:hAnsi="Arial" w:cs="Arial"/>
          <w:sz w:val="24"/>
          <w:szCs w:val="24"/>
        </w:rPr>
        <w:t>п</w:t>
      </w:r>
      <w:r w:rsidR="00A17CE1" w:rsidRPr="00A17CE1">
        <w:rPr>
          <w:rFonts w:ascii="Arial" w:hAnsi="Arial" w:cs="Arial"/>
          <w:sz w:val="24"/>
          <w:szCs w:val="24"/>
        </w:rPr>
        <w:t>о</w:t>
      </w:r>
      <w:r>
        <w:rPr>
          <w:rFonts w:ascii="Arial" w:hAnsi="Arial" w:cs="Arial"/>
          <w:sz w:val="24"/>
          <w:szCs w:val="24"/>
        </w:rPr>
        <w:t xml:space="preserve"> </w:t>
      </w:r>
      <w:proofErr w:type="spellStart"/>
      <w:r w:rsidR="00A17CE1" w:rsidRPr="00A17CE1">
        <w:rPr>
          <w:rFonts w:ascii="Arial" w:hAnsi="Arial" w:cs="Arial"/>
          <w:sz w:val="24"/>
          <w:szCs w:val="24"/>
        </w:rPr>
        <w:t>подуслуге</w:t>
      </w:r>
      <w:proofErr w:type="spellEnd"/>
      <w:r w:rsidR="00A17CE1" w:rsidRPr="00A17CE1">
        <w:rPr>
          <w:rFonts w:ascii="Arial" w:hAnsi="Arial" w:cs="Arial"/>
          <w:sz w:val="24"/>
          <w:szCs w:val="24"/>
        </w:rPr>
        <w:t xml:space="preserve"> - подготовка и выдача разрешения на строительство ИЖС:</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17CE1" w:rsidRPr="00A17CE1" w:rsidRDefault="00C83A49" w:rsidP="00A17CE1">
      <w:pPr>
        <w:autoSpaceDE w:val="0"/>
        <w:autoSpaceDN w:val="0"/>
        <w:adjustRightInd w:val="0"/>
        <w:ind w:firstLine="709"/>
        <w:rPr>
          <w:rFonts w:ascii="Arial" w:hAnsi="Arial" w:cs="Arial"/>
          <w:sz w:val="24"/>
          <w:szCs w:val="24"/>
        </w:rPr>
      </w:pPr>
      <w:r>
        <w:rPr>
          <w:rFonts w:ascii="Arial" w:hAnsi="Arial" w:cs="Arial"/>
          <w:sz w:val="24"/>
          <w:szCs w:val="24"/>
        </w:rPr>
        <w:t>п</w:t>
      </w:r>
      <w:r w:rsidR="00A17CE1" w:rsidRPr="00A17CE1">
        <w:rPr>
          <w:rFonts w:ascii="Arial" w:hAnsi="Arial" w:cs="Arial"/>
          <w:sz w:val="24"/>
          <w:szCs w:val="24"/>
        </w:rPr>
        <w:t>о</w:t>
      </w:r>
      <w:r>
        <w:rPr>
          <w:rFonts w:ascii="Arial" w:hAnsi="Arial" w:cs="Arial"/>
          <w:sz w:val="24"/>
          <w:szCs w:val="24"/>
        </w:rPr>
        <w:t xml:space="preserve"> </w:t>
      </w:r>
      <w:proofErr w:type="spellStart"/>
      <w:r w:rsidR="00A17CE1" w:rsidRPr="00A17CE1">
        <w:rPr>
          <w:rFonts w:ascii="Arial" w:hAnsi="Arial" w:cs="Arial"/>
          <w:sz w:val="24"/>
          <w:szCs w:val="24"/>
        </w:rPr>
        <w:t>подуслуге</w:t>
      </w:r>
      <w:proofErr w:type="spellEnd"/>
      <w:r w:rsidR="00A17CE1" w:rsidRPr="00A17CE1">
        <w:rPr>
          <w:rFonts w:ascii="Arial" w:hAnsi="Arial" w:cs="Arial"/>
          <w:sz w:val="24"/>
          <w:szCs w:val="24"/>
        </w:rPr>
        <w:t xml:space="preserve"> - внесение изменений в разрешение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б) решение об образовании земельных участков в случаях, предусмотренных </w:t>
      </w:r>
      <w:hyperlink r:id="rId39" w:history="1">
        <w:r w:rsidRPr="00A17CE1">
          <w:rPr>
            <w:rFonts w:ascii="Arial" w:hAnsi="Arial" w:cs="Arial"/>
            <w:sz w:val="24"/>
            <w:szCs w:val="24"/>
          </w:rPr>
          <w:t>частями 21.6</w:t>
        </w:r>
      </w:hyperlink>
      <w:r w:rsidRPr="00A17CE1">
        <w:rPr>
          <w:rFonts w:ascii="Arial" w:hAnsi="Arial" w:cs="Arial"/>
          <w:sz w:val="24"/>
          <w:szCs w:val="24"/>
        </w:rPr>
        <w:t xml:space="preserve"> и </w:t>
      </w:r>
      <w:hyperlink r:id="rId40" w:history="1">
        <w:r w:rsidRPr="00A17CE1">
          <w:rPr>
            <w:rFonts w:ascii="Arial" w:hAnsi="Arial" w:cs="Arial"/>
            <w:sz w:val="24"/>
            <w:szCs w:val="24"/>
          </w:rPr>
          <w:t>21.7</w:t>
        </w:r>
      </w:hyperlink>
      <w:r w:rsidRPr="00A17CE1">
        <w:rPr>
          <w:rFonts w:ascii="Arial" w:hAnsi="Arial" w:cs="Arial"/>
          <w:sz w:val="24"/>
          <w:szCs w:val="24"/>
        </w:rPr>
        <w:t xml:space="preserve"> статьи 51 Градостроительного кодекса, если в соответствии с земельным </w:t>
      </w:r>
      <w:hyperlink r:id="rId41" w:history="1">
        <w:r w:rsidRPr="00A17CE1">
          <w:rPr>
            <w:rFonts w:ascii="Arial" w:hAnsi="Arial" w:cs="Arial"/>
            <w:sz w:val="24"/>
            <w:szCs w:val="24"/>
          </w:rPr>
          <w:t>законодательством</w:t>
        </w:r>
      </w:hyperlink>
      <w:r w:rsidRPr="00A17CE1">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 градостроительный план земельного участка,</w:t>
      </w:r>
      <w:r w:rsidR="00C83A49">
        <w:rPr>
          <w:rFonts w:ascii="Arial" w:hAnsi="Arial" w:cs="Arial"/>
          <w:sz w:val="24"/>
          <w:szCs w:val="24"/>
        </w:rPr>
        <w:t xml:space="preserve"> </w:t>
      </w:r>
      <w:r w:rsidRPr="00A17CE1">
        <w:rPr>
          <w:rFonts w:ascii="Arial" w:hAnsi="Arial" w:cs="Arial"/>
          <w:sz w:val="24"/>
          <w:szCs w:val="24"/>
        </w:rPr>
        <w:t>выданный не ранее чем за три года до дня представления заявления на получение разрешения на строительство,</w:t>
      </w:r>
      <w:r w:rsidR="00C83A49">
        <w:rPr>
          <w:rFonts w:ascii="Arial" w:hAnsi="Arial" w:cs="Arial"/>
          <w:sz w:val="24"/>
          <w:szCs w:val="24"/>
        </w:rPr>
        <w:t xml:space="preserve"> </w:t>
      </w:r>
      <w:r w:rsidRPr="00A17CE1">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A17CE1">
          <w:rPr>
            <w:rFonts w:ascii="Arial" w:hAnsi="Arial" w:cs="Arial"/>
            <w:sz w:val="24"/>
            <w:szCs w:val="24"/>
          </w:rPr>
          <w:t>частью 21.7</w:t>
        </w:r>
      </w:hyperlink>
      <w:r w:rsidRPr="00A17CE1">
        <w:rPr>
          <w:rFonts w:ascii="Arial" w:hAnsi="Arial" w:cs="Arial"/>
          <w:sz w:val="24"/>
          <w:szCs w:val="24"/>
        </w:rPr>
        <w:t xml:space="preserve"> статьи 51 Градостроительного кодекса;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A17CE1">
          <w:rPr>
            <w:rFonts w:ascii="Arial" w:hAnsi="Arial" w:cs="Arial"/>
            <w:sz w:val="24"/>
            <w:szCs w:val="24"/>
          </w:rPr>
          <w:t>частью 21.9</w:t>
        </w:r>
      </w:hyperlink>
      <w:r w:rsidRPr="00A17CE1">
        <w:rPr>
          <w:rFonts w:ascii="Arial" w:hAnsi="Arial" w:cs="Arial"/>
          <w:sz w:val="24"/>
          <w:szCs w:val="24"/>
        </w:rPr>
        <w:t xml:space="preserve"> статьи 51 Градостроительного кодекса;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д) документы, подтверждающие изменение адреса объекта капитального строительства или строительного адреса в случае его изменения;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е) документы, подтверждающие изменение наименования застройщика и/или его адреса в случае его изменения.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57.</w:t>
      </w:r>
      <w:r w:rsidR="00C83A49">
        <w:rPr>
          <w:rFonts w:ascii="Arial" w:hAnsi="Arial" w:cs="Arial"/>
          <w:sz w:val="24"/>
          <w:szCs w:val="24"/>
        </w:rPr>
        <w:t xml:space="preserve"> </w:t>
      </w:r>
      <w:r w:rsidRPr="00A17CE1">
        <w:rPr>
          <w:rFonts w:ascii="Arial" w:hAnsi="Arial" w:cs="Arial"/>
          <w:sz w:val="24"/>
          <w:szCs w:val="24"/>
        </w:rPr>
        <w:t>Уполномоченный орган при предоставлении муниципальной услуги не вправе требовать от заявителей:</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а)</w:t>
      </w:r>
      <w:r w:rsidR="00C83A49">
        <w:rPr>
          <w:rFonts w:ascii="Arial" w:hAnsi="Arial" w:cs="Arial"/>
          <w:sz w:val="24"/>
          <w:szCs w:val="24"/>
        </w:rPr>
        <w:t xml:space="preserve"> </w:t>
      </w:r>
      <w:r w:rsidRPr="00A17CE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A17CE1">
        <w:rPr>
          <w:rFonts w:ascii="Arial" w:hAnsi="Arial" w:cs="Arial"/>
          <w:sz w:val="24"/>
          <w:szCs w:val="24"/>
        </w:rPr>
        <w:lastRenderedPageBreak/>
        <w:t>предоставлением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б)</w:t>
      </w:r>
      <w:r w:rsidR="00C83A49">
        <w:rPr>
          <w:rFonts w:ascii="Arial" w:hAnsi="Arial" w:cs="Arial"/>
          <w:sz w:val="24"/>
          <w:szCs w:val="24"/>
        </w:rPr>
        <w:t xml:space="preserve"> </w:t>
      </w:r>
      <w:r w:rsidRPr="00A17CE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C83A49">
        <w:rPr>
          <w:rFonts w:ascii="Arial" w:hAnsi="Arial" w:cs="Arial"/>
          <w:sz w:val="24"/>
          <w:szCs w:val="24"/>
        </w:rPr>
        <w:t xml:space="preserve"> </w:t>
      </w:r>
      <w:r w:rsidRPr="00A17CE1">
        <w:rPr>
          <w:rFonts w:ascii="Arial" w:hAnsi="Arial" w:cs="Arial"/>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17CE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C83A49">
      <w:pPr>
        <w:jc w:val="center"/>
        <w:rPr>
          <w:rFonts w:ascii="Arial" w:hAnsi="Arial" w:cs="Arial"/>
          <w:sz w:val="24"/>
          <w:szCs w:val="24"/>
        </w:rPr>
      </w:pPr>
      <w:r w:rsidRPr="00A17CE1">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17CE1" w:rsidRPr="00A17CE1" w:rsidRDefault="00A17CE1" w:rsidP="00A17CE1">
      <w:pPr>
        <w:rPr>
          <w:rFonts w:ascii="Arial" w:hAnsi="Arial" w:cs="Arial"/>
          <w:sz w:val="24"/>
          <w:szCs w:val="24"/>
        </w:rPr>
      </w:pP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58.</w:t>
      </w:r>
      <w:r w:rsidR="00C83A49">
        <w:rPr>
          <w:rFonts w:ascii="Arial" w:hAnsi="Arial" w:cs="Arial"/>
          <w:color w:val="000000" w:themeColor="text1"/>
          <w:sz w:val="24"/>
          <w:szCs w:val="24"/>
        </w:rPr>
        <w:t xml:space="preserve"> </w:t>
      </w:r>
      <w:r w:rsidRPr="00A17CE1">
        <w:rPr>
          <w:rFonts w:ascii="Arial" w:hAnsi="Arial" w:cs="Arial"/>
          <w:color w:val="000000" w:themeColor="text1"/>
          <w:sz w:val="24"/>
          <w:szCs w:val="24"/>
        </w:rPr>
        <w:t>Основанием для отказа в приеме к рассмотрению документов являются:</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C83A49">
        <w:rPr>
          <w:rFonts w:ascii="Arial" w:hAnsi="Arial" w:cs="Arial"/>
          <w:color w:val="000000" w:themeColor="text1"/>
          <w:sz w:val="24"/>
          <w:szCs w:val="24"/>
        </w:rPr>
        <w:t xml:space="preserve"> </w:t>
      </w:r>
      <w:r w:rsidRPr="00A17CE1">
        <w:rPr>
          <w:rFonts w:ascii="Arial" w:hAnsi="Arial" w:cs="Arial"/>
          <w:color w:val="000000" w:themeColor="text1"/>
          <w:sz w:val="24"/>
          <w:szCs w:val="24"/>
        </w:rPr>
        <w:t>оформленной в установленном законом порядке;</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несоответствие документов требованиям, указанным в пункте 55 настоящего административного регламента;</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A17CE1">
        <w:rPr>
          <w:rFonts w:ascii="Arial" w:hAnsi="Arial" w:cs="Arial"/>
          <w:color w:val="000000" w:themeColor="text1"/>
          <w:sz w:val="24"/>
          <w:szCs w:val="24"/>
        </w:rPr>
        <w:t>)з</w:t>
      </w:r>
      <w:proofErr w:type="gramEnd"/>
      <w:r w:rsidRPr="00A17CE1">
        <w:rPr>
          <w:rFonts w:ascii="Arial" w:hAnsi="Arial" w:cs="Arial"/>
          <w:color w:val="000000" w:themeColor="text1"/>
          <w:sz w:val="24"/>
          <w:szCs w:val="24"/>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A17CE1" w:rsidRPr="00A17CE1" w:rsidRDefault="00A17CE1" w:rsidP="00C83A49">
      <w:pPr>
        <w:ind w:firstLine="709"/>
        <w:rPr>
          <w:rFonts w:ascii="Arial" w:hAnsi="Arial" w:cs="Arial"/>
          <w:color w:val="000000" w:themeColor="text1"/>
          <w:sz w:val="24"/>
          <w:szCs w:val="24"/>
        </w:rPr>
      </w:pPr>
      <w:proofErr w:type="gramStart"/>
      <w:r w:rsidRPr="00A17CE1">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17CE1" w:rsidRPr="00A17CE1" w:rsidRDefault="00A17CE1" w:rsidP="00C83A49">
      <w:pPr>
        <w:ind w:firstLine="709"/>
        <w:rPr>
          <w:rFonts w:ascii="Arial" w:hAnsi="Arial" w:cs="Arial"/>
          <w:color w:val="000000" w:themeColor="text1"/>
          <w:sz w:val="24"/>
          <w:szCs w:val="24"/>
        </w:rPr>
      </w:pPr>
      <w:r w:rsidRPr="00A17CE1">
        <w:rPr>
          <w:rFonts w:ascii="Arial" w:hAnsi="Arial" w:cs="Arial"/>
          <w:color w:val="000000" w:themeColor="text1"/>
          <w:sz w:val="24"/>
          <w:szCs w:val="24"/>
        </w:rPr>
        <w:t>60. Отказ в приеме документов не препятствует повторному обращению гражданина или его представителя для получения муниципальной услуги.</w:t>
      </w:r>
    </w:p>
    <w:p w:rsidR="00A17CE1" w:rsidRPr="00A17CE1" w:rsidRDefault="00A17CE1" w:rsidP="00A17CE1">
      <w:pPr>
        <w:rPr>
          <w:rFonts w:ascii="Arial" w:hAnsi="Arial" w:cs="Arial"/>
          <w:color w:val="000000" w:themeColor="text1"/>
          <w:sz w:val="24"/>
          <w:szCs w:val="24"/>
        </w:rPr>
      </w:pPr>
    </w:p>
    <w:p w:rsidR="00A17CE1" w:rsidRPr="00A17CE1" w:rsidRDefault="00A17CE1" w:rsidP="00C83A49">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12. ПЕРЕЧЕНЬ ОСНОВАНИЙ ДЛЯ ПРИОСТАНОВЛЕНИЯ</w:t>
      </w:r>
      <w:r w:rsidR="00C83A49">
        <w:rPr>
          <w:rFonts w:ascii="Arial" w:hAnsi="Arial" w:cs="Arial"/>
          <w:sz w:val="24"/>
          <w:szCs w:val="24"/>
        </w:rPr>
        <w:t xml:space="preserve"> </w:t>
      </w:r>
      <w:r w:rsidRPr="00A17CE1">
        <w:rPr>
          <w:rFonts w:ascii="Arial" w:hAnsi="Arial" w:cs="Arial"/>
          <w:sz w:val="24"/>
          <w:szCs w:val="24"/>
        </w:rPr>
        <w:t xml:space="preserve">ИЛИ ОТКАЗА В </w:t>
      </w:r>
      <w:r w:rsidRPr="00A17CE1">
        <w:rPr>
          <w:rFonts w:ascii="Arial" w:hAnsi="Arial" w:cs="Arial"/>
          <w:sz w:val="24"/>
          <w:szCs w:val="24"/>
        </w:rPr>
        <w:lastRenderedPageBreak/>
        <w:t>ПРЕДОСТАВЛЕНИИ</w:t>
      </w:r>
      <w:r w:rsidR="00EE7B89">
        <w:rPr>
          <w:rFonts w:ascii="Arial" w:hAnsi="Arial" w:cs="Arial"/>
          <w:sz w:val="24"/>
          <w:szCs w:val="24"/>
        </w:rPr>
        <w:t xml:space="preserve"> </w:t>
      </w:r>
      <w:r w:rsidRPr="00A17CE1">
        <w:rPr>
          <w:rFonts w:ascii="Arial" w:hAnsi="Arial" w:cs="Arial"/>
          <w:sz w:val="24"/>
          <w:szCs w:val="24"/>
        </w:rPr>
        <w:t>МУНИЦИПАЛЬНОЙ УСЛУГИ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61.</w:t>
      </w:r>
      <w:r w:rsidR="00C83A49">
        <w:rPr>
          <w:rFonts w:ascii="Arial" w:hAnsi="Arial" w:cs="Arial"/>
          <w:sz w:val="24"/>
          <w:szCs w:val="24"/>
        </w:rPr>
        <w:t xml:space="preserve"> </w:t>
      </w:r>
      <w:r w:rsidRPr="00A17CE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62. В выдаче разрешения на строительство отказывается при наличии одного из следующих оснований:</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63. </w:t>
      </w:r>
      <w:proofErr w:type="gramStart"/>
      <w:r w:rsidRPr="00A17CE1">
        <w:rPr>
          <w:rFonts w:ascii="Arial" w:hAnsi="Arial" w:cs="Arial"/>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A17CE1">
          <w:rPr>
            <w:rFonts w:ascii="Arial" w:hAnsi="Arial" w:cs="Arial"/>
            <w:sz w:val="24"/>
            <w:szCs w:val="24"/>
          </w:rPr>
          <w:t>частью 21.7 статьи 51</w:t>
        </w:r>
      </w:hyperlink>
      <w:r w:rsidRPr="00A17CE1">
        <w:rPr>
          <w:rFonts w:ascii="Arial" w:hAnsi="Arial" w:cs="Arial"/>
          <w:sz w:val="24"/>
          <w:szCs w:val="24"/>
        </w:rPr>
        <w:t xml:space="preserve"> Градостроительного кодекса.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64. </w:t>
      </w:r>
      <w:proofErr w:type="gramStart"/>
      <w:r w:rsidRPr="00A17CE1">
        <w:rPr>
          <w:rFonts w:ascii="Arial" w:hAnsi="Arial" w:cs="Arial"/>
          <w:sz w:val="24"/>
          <w:szCs w:val="24"/>
        </w:rPr>
        <w:t>При внесении изменений в разрешение на строительство в связи с исправлением</w:t>
      </w:r>
      <w:proofErr w:type="gramEnd"/>
      <w:r w:rsidRPr="00A17CE1">
        <w:rPr>
          <w:rFonts w:ascii="Arial" w:hAnsi="Arial" w:cs="Arial"/>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w:t>
      </w:r>
      <w:r w:rsidR="00EE7B89">
        <w:rPr>
          <w:rFonts w:ascii="Arial" w:hAnsi="Arial" w:cs="Arial"/>
          <w:sz w:val="24"/>
          <w:szCs w:val="24"/>
        </w:rPr>
        <w:t xml:space="preserve"> </w:t>
      </w:r>
      <w:r w:rsidRPr="00A17CE1">
        <w:rPr>
          <w:rFonts w:ascii="Arial" w:hAnsi="Arial" w:cs="Arial"/>
          <w:sz w:val="24"/>
          <w:szCs w:val="24"/>
        </w:rPr>
        <w:t>и 56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б) несоответствия документов, указанных в </w:t>
      </w:r>
      <w:hyperlink r:id="rId45" w:history="1">
        <w:r w:rsidRPr="00A17CE1">
          <w:rPr>
            <w:rFonts w:ascii="Arial" w:hAnsi="Arial" w:cs="Arial"/>
            <w:sz w:val="24"/>
            <w:szCs w:val="24"/>
          </w:rPr>
          <w:t xml:space="preserve">подпункте 2 пункта </w:t>
        </w:r>
      </w:hyperlink>
      <w:r w:rsidRPr="00A17CE1">
        <w:rPr>
          <w:rFonts w:ascii="Arial" w:hAnsi="Arial" w:cs="Arial"/>
          <w:sz w:val="24"/>
          <w:szCs w:val="24"/>
        </w:rPr>
        <w:t>51 настоящего административного регламента, требованиям градостроительного плана земельного участка;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в) несоответствия документов, указанных в </w:t>
      </w:r>
      <w:hyperlink r:id="rId46" w:history="1">
        <w:r w:rsidRPr="00A17CE1">
          <w:rPr>
            <w:rFonts w:ascii="Arial" w:hAnsi="Arial" w:cs="Arial"/>
            <w:sz w:val="24"/>
            <w:szCs w:val="24"/>
          </w:rPr>
          <w:t>подпункте 2 пункта</w:t>
        </w:r>
      </w:hyperlink>
      <w:r w:rsidR="00C83A49">
        <w:rPr>
          <w:rFonts w:ascii="Arial" w:hAnsi="Arial" w:cs="Arial"/>
          <w:sz w:val="24"/>
          <w:szCs w:val="24"/>
        </w:rPr>
        <w:t xml:space="preserve"> </w:t>
      </w:r>
      <w:r w:rsidRPr="00A17CE1">
        <w:rPr>
          <w:rFonts w:ascii="Arial" w:hAnsi="Arial" w:cs="Arial"/>
          <w:sz w:val="24"/>
          <w:szCs w:val="24"/>
        </w:rPr>
        <w:t xml:space="preserve">51 настоящего административного регламента, требованиям, установленным в </w:t>
      </w:r>
      <w:r w:rsidRPr="00A17CE1">
        <w:rPr>
          <w:rFonts w:ascii="Arial" w:hAnsi="Arial" w:cs="Arial"/>
          <w:sz w:val="24"/>
          <w:szCs w:val="24"/>
        </w:rPr>
        <w:lastRenderedPageBreak/>
        <w:t>разрешении на отклонение от предельных параметров разрешенного строительства, реконструкции.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65. В продлении срока действия разрешения на строительство отказывается в случаях:</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отсутствия документов, предусмотренных пунктом 53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 прекращения действия разрешения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65(1). В случае</w:t>
      </w:r>
      <w:proofErr w:type="gramStart"/>
      <w:r w:rsidRPr="00A17CE1">
        <w:rPr>
          <w:rFonts w:ascii="Arial" w:hAnsi="Arial" w:cs="Arial"/>
          <w:sz w:val="24"/>
          <w:szCs w:val="24"/>
        </w:rPr>
        <w:t>,</w:t>
      </w:r>
      <w:proofErr w:type="gramEnd"/>
      <w:r w:rsidRPr="00A17CE1">
        <w:rPr>
          <w:rFonts w:ascii="Arial"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Pr="00C83A49">
        <w:rPr>
          <w:rFonts w:ascii="Arial" w:hAnsi="Arial" w:cs="Arial"/>
          <w:sz w:val="24"/>
          <w:szCs w:val="24"/>
        </w:rPr>
        <w:t xml:space="preserve">указанное в </w:t>
      </w:r>
      <w:hyperlink r:id="rId47" w:history="1">
        <w:r w:rsidRPr="00C83A49">
          <w:rPr>
            <w:rFonts w:ascii="Arial" w:hAnsi="Arial" w:cs="Arial"/>
            <w:sz w:val="24"/>
            <w:szCs w:val="24"/>
          </w:rPr>
          <w:t>части 10.1</w:t>
        </w:r>
      </w:hyperlink>
      <w:r w:rsidRPr="00C83A49">
        <w:rPr>
          <w:rFonts w:ascii="Arial" w:hAnsi="Arial" w:cs="Arial"/>
          <w:sz w:val="24"/>
          <w:szCs w:val="24"/>
        </w:rPr>
        <w:t xml:space="preserve"> статьи</w:t>
      </w:r>
      <w:r w:rsidRPr="00A17CE1">
        <w:rPr>
          <w:rFonts w:ascii="Arial" w:hAnsi="Arial" w:cs="Arial"/>
          <w:sz w:val="24"/>
          <w:szCs w:val="24"/>
        </w:rPr>
        <w:t xml:space="preserve"> 51 Градостроительного кодекса, либо в заявлении о выдаче разрешения на строительство не содержится указание на типовое </w:t>
      </w:r>
      <w:proofErr w:type="gramStart"/>
      <w:r w:rsidRPr="00A17CE1">
        <w:rPr>
          <w:rFonts w:ascii="Arial" w:hAnsi="Arial" w:cs="Arial"/>
          <w:sz w:val="24"/>
          <w:szCs w:val="24"/>
        </w:rPr>
        <w:t>архитектурное решение</w:t>
      </w:r>
      <w:proofErr w:type="gramEnd"/>
      <w:r w:rsidRPr="00A17CE1">
        <w:rPr>
          <w:rFonts w:ascii="Arial" w:hAnsi="Arial" w:cs="Arial"/>
          <w:sz w:val="24"/>
          <w:szCs w:val="24"/>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w:t>
      </w:r>
      <w:r w:rsidRPr="00C83A49">
        <w:rPr>
          <w:rFonts w:ascii="Arial" w:hAnsi="Arial" w:cs="Arial"/>
          <w:sz w:val="24"/>
          <w:szCs w:val="24"/>
        </w:rPr>
        <w:t xml:space="preserve">проектной документации объекта капитального строительства, предусмотренный </w:t>
      </w:r>
      <w:hyperlink r:id="rId48" w:history="1">
        <w:r w:rsidRPr="00C83A49">
          <w:rPr>
            <w:rFonts w:ascii="Arial" w:hAnsi="Arial" w:cs="Arial"/>
            <w:sz w:val="24"/>
            <w:szCs w:val="24"/>
          </w:rPr>
          <w:t>пунктом 3 части 12 статьи 48</w:t>
        </w:r>
      </w:hyperlink>
      <w:r w:rsidRPr="00C83A49">
        <w:rPr>
          <w:rFonts w:ascii="Arial" w:hAnsi="Arial" w:cs="Arial"/>
          <w:sz w:val="24"/>
          <w:szCs w:val="24"/>
        </w:rPr>
        <w:t xml:space="preserve"> Градостроительного кодекса, или описание внешнего облика объекта индивидуального жилищного строительства, предусмотренное </w:t>
      </w:r>
      <w:hyperlink r:id="rId49" w:history="1">
        <w:r w:rsidRPr="00C83A49">
          <w:rPr>
            <w:rFonts w:ascii="Arial" w:hAnsi="Arial" w:cs="Arial"/>
            <w:sz w:val="24"/>
            <w:szCs w:val="24"/>
          </w:rPr>
          <w:t>пунктом 4 части 9</w:t>
        </w:r>
      </w:hyperlink>
      <w:r w:rsidRPr="00C83A49">
        <w:rPr>
          <w:rFonts w:ascii="Arial" w:hAnsi="Arial" w:cs="Arial"/>
          <w:sz w:val="24"/>
          <w:szCs w:val="24"/>
        </w:rPr>
        <w:t xml:space="preserve"> Градостроительного кодекса, в орган</w:t>
      </w:r>
      <w:proofErr w:type="gramEnd"/>
      <w:r w:rsidRPr="00C83A49">
        <w:rPr>
          <w:rFonts w:ascii="Arial" w:hAnsi="Arial" w:cs="Arial"/>
          <w:sz w:val="24"/>
          <w:szCs w:val="24"/>
        </w:rPr>
        <w:t xml:space="preserve"> исполнительной власти субъекта, уполномоченный в</w:t>
      </w:r>
      <w:r w:rsidRPr="00A17CE1">
        <w:rPr>
          <w:rFonts w:ascii="Arial" w:hAnsi="Arial" w:cs="Arial"/>
          <w:sz w:val="24"/>
          <w:szCs w:val="24"/>
        </w:rPr>
        <w:t xml:space="preserve">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A17CE1">
        <w:rPr>
          <w:rFonts w:ascii="Arial" w:hAnsi="Arial" w:cs="Arial"/>
          <w:sz w:val="24"/>
          <w:szCs w:val="24"/>
        </w:rPr>
        <w:t>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65(2). </w:t>
      </w:r>
      <w:proofErr w:type="gramStart"/>
      <w:r w:rsidRPr="00A17CE1">
        <w:rPr>
          <w:rFonts w:ascii="Arial" w:hAnsi="Arial" w:cs="Arial"/>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w:t>
      </w:r>
      <w:r w:rsidRPr="00C83A49">
        <w:rPr>
          <w:rFonts w:ascii="Arial" w:hAnsi="Arial" w:cs="Arial"/>
          <w:sz w:val="24"/>
          <w:szCs w:val="24"/>
        </w:rPr>
        <w:t xml:space="preserve">предусмотренного </w:t>
      </w:r>
      <w:hyperlink r:id="rId50" w:history="1">
        <w:r w:rsidRPr="00C83A49">
          <w:rPr>
            <w:rFonts w:ascii="Arial" w:hAnsi="Arial" w:cs="Arial"/>
            <w:sz w:val="24"/>
            <w:szCs w:val="24"/>
          </w:rPr>
          <w:t>пунктом 3 части 12 статьи 48</w:t>
        </w:r>
      </w:hyperlink>
      <w:r w:rsidR="00C83A49">
        <w:rPr>
          <w:rFonts w:ascii="Arial" w:hAnsi="Arial" w:cs="Arial"/>
          <w:sz w:val="24"/>
          <w:szCs w:val="24"/>
        </w:rPr>
        <w:t xml:space="preserve"> </w:t>
      </w:r>
      <w:r w:rsidRPr="00C83A49">
        <w:rPr>
          <w:rFonts w:ascii="Arial" w:hAnsi="Arial" w:cs="Arial"/>
          <w:sz w:val="24"/>
          <w:szCs w:val="24"/>
        </w:rPr>
        <w:t xml:space="preserve">Градостроительного кодекса раздела проектной документации объекта капитального строительства или предусмотренного </w:t>
      </w:r>
      <w:hyperlink r:id="rId51" w:history="1">
        <w:r w:rsidRPr="00C83A49">
          <w:rPr>
            <w:rFonts w:ascii="Arial" w:hAnsi="Arial" w:cs="Arial"/>
            <w:sz w:val="24"/>
            <w:szCs w:val="24"/>
          </w:rPr>
          <w:t>пунктом 4 части 9</w:t>
        </w:r>
      </w:hyperlink>
      <w:r w:rsidR="00C83A49">
        <w:rPr>
          <w:rFonts w:ascii="Arial" w:hAnsi="Arial" w:cs="Arial"/>
          <w:sz w:val="24"/>
          <w:szCs w:val="24"/>
        </w:rPr>
        <w:t xml:space="preserve"> </w:t>
      </w:r>
      <w:r w:rsidRPr="00C83A49">
        <w:rPr>
          <w:rFonts w:ascii="Arial" w:hAnsi="Arial" w:cs="Arial"/>
          <w:sz w:val="24"/>
          <w:szCs w:val="24"/>
        </w:rPr>
        <w:t>статьи</w:t>
      </w:r>
      <w:r w:rsidRPr="00A17CE1">
        <w:rPr>
          <w:rFonts w:ascii="Arial" w:hAnsi="Arial" w:cs="Arial"/>
          <w:sz w:val="24"/>
          <w:szCs w:val="24"/>
        </w:rPr>
        <w:t xml:space="preserve"> 48 Градостроительного кодекса описания внешнего облика объекта индивидуального жилищного</w:t>
      </w:r>
      <w:proofErr w:type="gramEnd"/>
      <w:r w:rsidRPr="00A17CE1">
        <w:rPr>
          <w:rFonts w:ascii="Arial" w:hAnsi="Arial" w:cs="Arial"/>
          <w:sz w:val="24"/>
          <w:szCs w:val="24"/>
        </w:rPr>
        <w:t xml:space="preserve"> </w:t>
      </w:r>
      <w:proofErr w:type="gramStart"/>
      <w:r w:rsidRPr="00A17CE1">
        <w:rPr>
          <w:rFonts w:ascii="Arial" w:hAnsi="Arial" w:cs="Arial"/>
          <w:sz w:val="24"/>
          <w:szCs w:val="24"/>
        </w:rPr>
        <w:t xml:space="preserve">строительства рассматривает указанный раздел проектной </w:t>
      </w:r>
      <w:r w:rsidRPr="00A17CE1">
        <w:rPr>
          <w:rFonts w:ascii="Arial" w:hAnsi="Arial" w:cs="Arial"/>
          <w:sz w:val="24"/>
          <w:szCs w:val="24"/>
        </w:rPr>
        <w:lastRenderedPageBreak/>
        <w:t>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A17CE1">
        <w:rPr>
          <w:rFonts w:ascii="Arial" w:hAnsi="Arial" w:cs="Arial"/>
          <w:sz w:val="24"/>
          <w:szCs w:val="24"/>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Pr="00A17CE1">
        <w:rPr>
          <w:rFonts w:ascii="Arial" w:hAnsi="Arial" w:cs="Arial"/>
          <w:sz w:val="24"/>
          <w:szCs w:val="24"/>
        </w:rPr>
        <w:t>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Pr="00A17CE1">
        <w:rPr>
          <w:rFonts w:ascii="Arial" w:hAnsi="Arial" w:cs="Arial"/>
          <w:sz w:val="24"/>
          <w:szCs w:val="24"/>
        </w:rPr>
        <w:t xml:space="preserve"> выдачу разрешения на строительства орган осуществляются в порядке межведомственного информационного взаимодействия.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17CE1" w:rsidRPr="00A17CE1" w:rsidRDefault="00A17CE1" w:rsidP="00C83A49">
      <w:pPr>
        <w:autoSpaceDE w:val="0"/>
        <w:autoSpaceDN w:val="0"/>
        <w:adjustRightInd w:val="0"/>
        <w:rPr>
          <w:rFonts w:ascii="Arial" w:hAnsi="Arial" w:cs="Arial"/>
          <w:sz w:val="24"/>
          <w:szCs w:val="24"/>
        </w:rPr>
      </w:pPr>
    </w:p>
    <w:p w:rsidR="00A17CE1" w:rsidRPr="00A17CE1" w:rsidRDefault="00A17CE1" w:rsidP="00C83A49">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13. ПЕРЕЧЕНЬ УСЛУГ, КОТОРЫЕ ЯВЛЯЮТСЯ НЕОБХОДИМЫМИ ИОБЯЗАТЕЛЬНЫМИ ДЛЯ ПРЕДОСТАВЛЕНИЯ МУНИЦИПАЛЬНОЙ УСЛУГИ, В</w:t>
      </w:r>
      <w:r w:rsidR="00E46B83">
        <w:rPr>
          <w:rFonts w:ascii="Arial" w:hAnsi="Arial" w:cs="Arial"/>
          <w:sz w:val="24"/>
          <w:szCs w:val="24"/>
        </w:rPr>
        <w:t xml:space="preserve"> </w:t>
      </w:r>
      <w:r w:rsidRPr="00A17CE1">
        <w:rPr>
          <w:rFonts w:ascii="Arial" w:hAnsi="Arial" w:cs="Arial"/>
          <w:sz w:val="24"/>
          <w:szCs w:val="24"/>
        </w:rPr>
        <w:t>ТОМ ЧИСЛЕ СВЕДЕНИЯ О ДОКУМЕНТЕ (ДОКУМЕНТАХ), ВЫДАВАЕМОМ</w:t>
      </w:r>
      <w:r w:rsidR="00EE7B89">
        <w:rPr>
          <w:rFonts w:ascii="Arial" w:hAnsi="Arial" w:cs="Arial"/>
          <w:sz w:val="24"/>
          <w:szCs w:val="24"/>
        </w:rPr>
        <w:t xml:space="preserve"> </w:t>
      </w:r>
      <w:r w:rsidRPr="00A17CE1">
        <w:rPr>
          <w:rFonts w:ascii="Arial" w:hAnsi="Arial" w:cs="Arial"/>
          <w:sz w:val="24"/>
          <w:szCs w:val="24"/>
        </w:rPr>
        <w:t>(ВЫДАВАЕМЫХ) ОРГАНИЗАЦИЯМИ, УЧАСТВУЮЩИМИ В ПРЕДОСТАВЛЕНИИ МУНИЦИПАЛЬНОЙ УСЛУГИ</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color w:val="000000" w:themeColor="text1"/>
          <w:sz w:val="24"/>
          <w:szCs w:val="24"/>
        </w:rPr>
      </w:pPr>
      <w:r w:rsidRPr="00A17CE1">
        <w:rPr>
          <w:rFonts w:ascii="Arial" w:hAnsi="Arial" w:cs="Arial"/>
          <w:sz w:val="24"/>
          <w:szCs w:val="24"/>
        </w:rPr>
        <w:t>67.</w:t>
      </w:r>
      <w:r w:rsidR="00C83A49" w:rsidRPr="00A17CE1">
        <w:rPr>
          <w:rFonts w:ascii="Arial" w:hAnsi="Arial" w:cs="Arial"/>
          <w:color w:val="000000" w:themeColor="text1"/>
          <w:sz w:val="24"/>
          <w:szCs w:val="24"/>
        </w:rPr>
        <w:t xml:space="preserve"> </w:t>
      </w:r>
      <w:r w:rsidRPr="00A17CE1">
        <w:rPr>
          <w:rFonts w:ascii="Arial" w:hAnsi="Arial" w:cs="Arial"/>
          <w:color w:val="000000" w:themeColor="text1"/>
          <w:sz w:val="24"/>
          <w:szCs w:val="24"/>
        </w:rPr>
        <w:t>Для получения муниципальной услуги заявителю или его представителю необходимо получить:</w:t>
      </w:r>
    </w:p>
    <w:p w:rsidR="00A17CE1" w:rsidRPr="00A17CE1" w:rsidRDefault="00A17CE1" w:rsidP="00A17CE1">
      <w:pPr>
        <w:widowControl w:val="0"/>
        <w:autoSpaceDE w:val="0"/>
        <w:autoSpaceDN w:val="0"/>
        <w:adjustRightInd w:val="0"/>
        <w:ind w:firstLine="709"/>
        <w:rPr>
          <w:rFonts w:ascii="Arial" w:hAnsi="Arial" w:cs="Arial"/>
          <w:color w:val="000000" w:themeColor="text1"/>
          <w:sz w:val="24"/>
          <w:szCs w:val="24"/>
        </w:rPr>
      </w:pPr>
      <w:proofErr w:type="gramStart"/>
      <w:r w:rsidRPr="00A17CE1">
        <w:rPr>
          <w:rFonts w:ascii="Arial" w:hAnsi="Arial" w:cs="Arial"/>
          <w:sz w:val="24"/>
          <w:szCs w:val="24"/>
        </w:rPr>
        <w:t>а) положительное заключение экспертизы проектной документации объекта капитального строительства (</w:t>
      </w:r>
      <w:r w:rsidRPr="00A17CE1">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52" w:history="1">
        <w:r w:rsidRPr="00A17CE1">
          <w:rPr>
            <w:rFonts w:ascii="Arial" w:hAnsi="Arial" w:cs="Arial"/>
            <w:color w:val="000000" w:themeColor="text1"/>
            <w:sz w:val="24"/>
            <w:szCs w:val="24"/>
          </w:rPr>
          <w:t>частью 12.1 статьи 48</w:t>
        </w:r>
      </w:hyperlink>
      <w:r w:rsidRPr="00A17CE1">
        <w:rPr>
          <w:rFonts w:ascii="Arial" w:hAnsi="Arial" w:cs="Arial"/>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3" w:history="1">
        <w:r w:rsidRPr="00A17CE1">
          <w:rPr>
            <w:rFonts w:ascii="Arial" w:hAnsi="Arial" w:cs="Arial"/>
            <w:color w:val="000000" w:themeColor="text1"/>
            <w:sz w:val="24"/>
            <w:szCs w:val="24"/>
          </w:rPr>
          <w:t>статьей 49</w:t>
        </w:r>
      </w:hyperlink>
      <w:r w:rsidRPr="00A17CE1">
        <w:rPr>
          <w:rFonts w:ascii="Arial" w:hAnsi="Arial" w:cs="Arial"/>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4" w:history="1">
        <w:r w:rsidRPr="00A17CE1">
          <w:rPr>
            <w:rFonts w:ascii="Arial" w:hAnsi="Arial" w:cs="Arial"/>
            <w:color w:val="000000" w:themeColor="text1"/>
            <w:sz w:val="24"/>
            <w:szCs w:val="24"/>
          </w:rPr>
          <w:t>частью 3.4 статьи 49</w:t>
        </w:r>
      </w:hyperlink>
      <w:r w:rsidRPr="00A17CE1">
        <w:rPr>
          <w:rFonts w:ascii="Arial" w:hAnsi="Arial" w:cs="Arial"/>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A17CE1">
        <w:rPr>
          <w:rFonts w:ascii="Arial" w:hAnsi="Arial" w:cs="Arial"/>
          <w:color w:val="000000" w:themeColor="text1"/>
          <w:sz w:val="24"/>
          <w:szCs w:val="24"/>
        </w:rPr>
        <w:t xml:space="preserve">, </w:t>
      </w:r>
      <w:proofErr w:type="gramStart"/>
      <w:r w:rsidRPr="00A17CE1">
        <w:rPr>
          <w:rFonts w:ascii="Arial" w:hAnsi="Arial" w:cs="Arial"/>
          <w:color w:val="000000" w:themeColor="text1"/>
          <w:sz w:val="24"/>
          <w:szCs w:val="24"/>
        </w:rPr>
        <w:t>предусмотренных</w:t>
      </w:r>
      <w:proofErr w:type="gramEnd"/>
      <w:r w:rsidRPr="00A17CE1">
        <w:rPr>
          <w:rFonts w:ascii="Arial" w:hAnsi="Arial" w:cs="Arial"/>
          <w:color w:val="000000" w:themeColor="text1"/>
          <w:sz w:val="24"/>
          <w:szCs w:val="24"/>
        </w:rPr>
        <w:t xml:space="preserve"> </w:t>
      </w:r>
      <w:hyperlink r:id="rId55" w:history="1">
        <w:r w:rsidRPr="00A17CE1">
          <w:rPr>
            <w:rFonts w:ascii="Arial" w:hAnsi="Arial" w:cs="Arial"/>
            <w:color w:val="000000" w:themeColor="text1"/>
            <w:sz w:val="24"/>
            <w:szCs w:val="24"/>
          </w:rPr>
          <w:t>частью 6 статьи 49</w:t>
        </w:r>
      </w:hyperlink>
      <w:r w:rsidRPr="00A17CE1">
        <w:rPr>
          <w:rFonts w:ascii="Arial" w:hAnsi="Arial" w:cs="Arial"/>
          <w:color w:val="000000" w:themeColor="text1"/>
          <w:sz w:val="24"/>
          <w:szCs w:val="24"/>
        </w:rPr>
        <w:t xml:space="preserve"> Градостроительного кодекса;</w:t>
      </w:r>
    </w:p>
    <w:p w:rsidR="00A17CE1" w:rsidRPr="00A17CE1" w:rsidRDefault="00A17CE1" w:rsidP="00A17CE1">
      <w:pPr>
        <w:widowControl w:val="0"/>
        <w:autoSpaceDE w:val="0"/>
        <w:autoSpaceDN w:val="0"/>
        <w:adjustRightInd w:val="0"/>
        <w:ind w:firstLine="709"/>
        <w:rPr>
          <w:rFonts w:ascii="Arial" w:hAnsi="Arial" w:cs="Arial"/>
          <w:color w:val="000000" w:themeColor="text1"/>
          <w:sz w:val="24"/>
          <w:szCs w:val="24"/>
        </w:rPr>
      </w:pPr>
      <w:r w:rsidRPr="00A17CE1">
        <w:rPr>
          <w:rFonts w:ascii="Arial" w:hAnsi="Arial" w:cs="Arial"/>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7CE1" w:rsidRPr="00A17CE1" w:rsidRDefault="00A17CE1" w:rsidP="00A17CE1">
      <w:pPr>
        <w:widowControl w:val="0"/>
        <w:autoSpaceDE w:val="0"/>
        <w:autoSpaceDN w:val="0"/>
        <w:adjustRightInd w:val="0"/>
        <w:ind w:firstLine="709"/>
        <w:rPr>
          <w:rFonts w:ascii="Arial" w:hAnsi="Arial" w:cs="Arial"/>
          <w:color w:val="000000" w:themeColor="text1"/>
          <w:sz w:val="24"/>
          <w:szCs w:val="24"/>
        </w:rPr>
      </w:pPr>
      <w:r w:rsidRPr="00A17CE1">
        <w:rPr>
          <w:rFonts w:ascii="Arial" w:hAnsi="Arial" w:cs="Arial"/>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A17CE1" w:rsidRPr="00A17CE1" w:rsidRDefault="00A17CE1" w:rsidP="00A17CE1">
      <w:pPr>
        <w:widowControl w:val="0"/>
        <w:autoSpaceDE w:val="0"/>
        <w:autoSpaceDN w:val="0"/>
        <w:adjustRightInd w:val="0"/>
        <w:ind w:firstLine="709"/>
        <w:rPr>
          <w:rFonts w:ascii="Arial" w:hAnsi="Arial" w:cs="Arial"/>
          <w:color w:val="000000" w:themeColor="text1"/>
          <w:sz w:val="24"/>
          <w:szCs w:val="24"/>
        </w:rPr>
      </w:pPr>
      <w:proofErr w:type="gramStart"/>
      <w:r w:rsidRPr="00A17CE1">
        <w:rPr>
          <w:rFonts w:ascii="Arial" w:hAnsi="Arial" w:cs="Arial"/>
          <w:color w:val="000000" w:themeColor="text1"/>
          <w:sz w:val="24"/>
          <w:szCs w:val="24"/>
        </w:rPr>
        <w:t xml:space="preserve">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w:t>
      </w:r>
      <w:r w:rsidRPr="00A17CE1">
        <w:rPr>
          <w:rFonts w:ascii="Arial" w:hAnsi="Arial" w:cs="Arial"/>
          <w:color w:val="000000" w:themeColor="text1"/>
          <w:sz w:val="24"/>
          <w:szCs w:val="24"/>
        </w:rPr>
        <w:lastRenderedPageBreak/>
        <w:t>исполнение обязательств по передаче жилого помещения по договору участия в долевом строительстве.</w:t>
      </w:r>
      <w:proofErr w:type="gramEnd"/>
    </w:p>
    <w:p w:rsidR="00A17CE1" w:rsidRPr="00A17CE1" w:rsidRDefault="00A17CE1" w:rsidP="00C83A49">
      <w:pPr>
        <w:widowControl w:val="0"/>
        <w:autoSpaceDE w:val="0"/>
        <w:autoSpaceDN w:val="0"/>
        <w:adjustRightInd w:val="0"/>
        <w:rPr>
          <w:rFonts w:ascii="Arial" w:hAnsi="Arial" w:cs="Arial"/>
          <w:color w:val="000000" w:themeColor="text1"/>
          <w:sz w:val="24"/>
          <w:szCs w:val="24"/>
        </w:rPr>
      </w:pPr>
    </w:p>
    <w:p w:rsidR="00A17CE1" w:rsidRPr="00A17CE1" w:rsidRDefault="00A17CE1" w:rsidP="00C83A49">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14. ПОРЯДОК, РАЗМЕР И ОСНОВАНИЯ ВЗИМАНИЯ</w:t>
      </w:r>
      <w:r w:rsidR="00C83A49">
        <w:rPr>
          <w:rFonts w:ascii="Arial" w:hAnsi="Arial" w:cs="Arial"/>
          <w:sz w:val="24"/>
          <w:szCs w:val="24"/>
        </w:rPr>
        <w:t xml:space="preserve"> </w:t>
      </w:r>
      <w:r w:rsidRPr="00A17CE1">
        <w:rPr>
          <w:rFonts w:ascii="Arial" w:hAnsi="Arial" w:cs="Arial"/>
          <w:sz w:val="24"/>
          <w:szCs w:val="24"/>
        </w:rPr>
        <w:t>ГОСУДАРСТВЕННОЙ ПОШЛИНЫ ИЛИ ИНОЙ ПЛАТЫ, ВЗИМАЕМОЙ</w:t>
      </w:r>
      <w:r w:rsidR="00C83A49">
        <w:rPr>
          <w:rFonts w:ascii="Arial" w:hAnsi="Arial" w:cs="Arial"/>
          <w:sz w:val="24"/>
          <w:szCs w:val="24"/>
        </w:rPr>
        <w:t xml:space="preserve"> </w:t>
      </w:r>
      <w:r w:rsidRPr="00A17CE1">
        <w:rPr>
          <w:rFonts w:ascii="Arial" w:hAnsi="Arial" w:cs="Arial"/>
          <w:sz w:val="24"/>
          <w:szCs w:val="24"/>
        </w:rPr>
        <w:t>ЗА ПРЕДОСТАВЛЕНИЕ МУНИЦИПАЛЬНОЙ</w:t>
      </w:r>
      <w:r w:rsidR="00C83A49">
        <w:rPr>
          <w:rFonts w:ascii="Arial" w:hAnsi="Arial" w:cs="Arial"/>
          <w:sz w:val="24"/>
          <w:szCs w:val="24"/>
        </w:rPr>
        <w:t xml:space="preserve"> </w:t>
      </w:r>
      <w:r w:rsidRPr="00A17CE1">
        <w:rPr>
          <w:rFonts w:ascii="Arial" w:hAnsi="Arial" w:cs="Arial"/>
          <w:sz w:val="24"/>
          <w:szCs w:val="24"/>
        </w:rPr>
        <w:t>УСЛУГИ, В ТОМ ЧИСЛЕ В ЭЛЕКТРОННОЙ ФОРМЕ</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68.</w:t>
      </w:r>
      <w:r w:rsidR="00C83A49">
        <w:rPr>
          <w:rFonts w:ascii="Arial" w:hAnsi="Arial" w:cs="Arial"/>
          <w:sz w:val="24"/>
          <w:szCs w:val="24"/>
        </w:rPr>
        <w:t xml:space="preserve"> </w:t>
      </w:r>
      <w:r w:rsidRPr="00A17CE1">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69.</w:t>
      </w:r>
      <w:r w:rsidR="00C83A49">
        <w:rPr>
          <w:rFonts w:ascii="Arial" w:hAnsi="Arial" w:cs="Arial"/>
          <w:sz w:val="24"/>
          <w:szCs w:val="24"/>
        </w:rPr>
        <w:t xml:space="preserve"> </w:t>
      </w:r>
      <w:r w:rsidRPr="00A17CE1">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C83A49">
      <w:pPr>
        <w:jc w:val="center"/>
        <w:rPr>
          <w:rFonts w:ascii="Arial" w:hAnsi="Arial" w:cs="Arial"/>
          <w:sz w:val="24"/>
          <w:szCs w:val="24"/>
        </w:rPr>
      </w:pPr>
      <w:r w:rsidRPr="00A17CE1">
        <w:rPr>
          <w:rFonts w:ascii="Arial" w:hAnsi="Arial" w:cs="Arial"/>
          <w:sz w:val="24"/>
          <w:szCs w:val="24"/>
        </w:rPr>
        <w:t>Глава 15. ПОРЯДОК, РАЗМЕР И ОСНОВАНИЯ ВЗИМАНИЯ ПЛАТЫ ЗА</w:t>
      </w:r>
      <w:r w:rsidR="004918F4">
        <w:rPr>
          <w:rFonts w:ascii="Arial" w:hAnsi="Arial" w:cs="Arial"/>
          <w:sz w:val="24"/>
          <w:szCs w:val="24"/>
        </w:rPr>
        <w:t xml:space="preserve"> </w:t>
      </w:r>
      <w:r w:rsidRPr="00A17CE1">
        <w:rPr>
          <w:rFonts w:ascii="Arial" w:hAnsi="Arial" w:cs="Arial"/>
          <w:sz w:val="24"/>
          <w:szCs w:val="24"/>
        </w:rPr>
        <w:t>ПРЕДОСТАВЛЕНИЕ УСЛУГ, КОТОРЫЕ ЯВЛЯЮТСЯ НЕОБХОДИМЫМИ И</w:t>
      </w:r>
      <w:r w:rsidR="004918F4">
        <w:rPr>
          <w:rFonts w:ascii="Arial" w:hAnsi="Arial" w:cs="Arial"/>
          <w:sz w:val="24"/>
          <w:szCs w:val="24"/>
        </w:rPr>
        <w:t xml:space="preserve"> </w:t>
      </w:r>
      <w:r w:rsidRPr="00A17CE1">
        <w:rPr>
          <w:rFonts w:ascii="Arial" w:hAnsi="Arial" w:cs="Arial"/>
          <w:sz w:val="24"/>
          <w:szCs w:val="24"/>
        </w:rPr>
        <w:t>ОБЯЗАТЕЛЬНЫМИ ДЛЯ ПРЕДОСТАВЛЕНИЯ МУНИЦИПАЛЬНОЙ УСЛУГИ</w:t>
      </w:r>
      <w:proofErr w:type="gramStart"/>
      <w:r w:rsidRPr="00A17CE1">
        <w:rPr>
          <w:rFonts w:ascii="Arial" w:hAnsi="Arial" w:cs="Arial"/>
          <w:sz w:val="24"/>
          <w:szCs w:val="24"/>
        </w:rPr>
        <w:t>,В</w:t>
      </w:r>
      <w:proofErr w:type="gramEnd"/>
      <w:r w:rsidRPr="00A17CE1">
        <w:rPr>
          <w:rFonts w:ascii="Arial" w:hAnsi="Arial" w:cs="Arial"/>
          <w:sz w:val="24"/>
          <w:szCs w:val="24"/>
        </w:rPr>
        <w:t>КЛЮЧАЯ ИНФОРМАЦИЮ О МЕТОДИКЕ РАСЧЕТА РАЗМЕРА ТАКОЙ ПЛАТЫ</w:t>
      </w:r>
    </w:p>
    <w:p w:rsidR="00A17CE1" w:rsidRPr="00A17CE1" w:rsidRDefault="00A17CE1" w:rsidP="00A17CE1">
      <w:pPr>
        <w:rPr>
          <w:rFonts w:ascii="Arial" w:hAnsi="Arial" w:cs="Arial"/>
          <w:sz w:val="24"/>
          <w:szCs w:val="24"/>
        </w:rPr>
      </w:pPr>
    </w:p>
    <w:p w:rsidR="00A17CE1" w:rsidRPr="00A17CE1" w:rsidRDefault="00A17CE1" w:rsidP="006A049A">
      <w:pPr>
        <w:ind w:firstLine="709"/>
        <w:rPr>
          <w:rFonts w:ascii="Arial" w:hAnsi="Arial" w:cs="Arial"/>
          <w:sz w:val="24"/>
          <w:szCs w:val="24"/>
        </w:rPr>
      </w:pPr>
      <w:r w:rsidRPr="00A17CE1">
        <w:rPr>
          <w:rFonts w:ascii="Arial" w:hAnsi="Arial" w:cs="Arial"/>
          <w:sz w:val="24"/>
          <w:szCs w:val="24"/>
        </w:rPr>
        <w:t>70.</w:t>
      </w:r>
      <w:r w:rsidR="00C83A49">
        <w:rPr>
          <w:rFonts w:ascii="Arial" w:hAnsi="Arial" w:cs="Arial"/>
          <w:sz w:val="24"/>
          <w:szCs w:val="24"/>
        </w:rPr>
        <w:t xml:space="preserve"> </w:t>
      </w:r>
      <w:r w:rsidRPr="00A17CE1">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17CE1" w:rsidRPr="00A17CE1" w:rsidRDefault="00A17CE1" w:rsidP="006A049A">
      <w:pPr>
        <w:ind w:firstLine="709"/>
        <w:rPr>
          <w:rFonts w:ascii="Arial" w:hAnsi="Arial" w:cs="Arial"/>
          <w:sz w:val="24"/>
          <w:szCs w:val="24"/>
        </w:rPr>
      </w:pPr>
      <w:r w:rsidRPr="00A17CE1">
        <w:rPr>
          <w:rFonts w:ascii="Arial" w:hAnsi="Arial" w:cs="Arial"/>
          <w:sz w:val="24"/>
          <w:szCs w:val="24"/>
        </w:rPr>
        <w:t>71.</w:t>
      </w:r>
      <w:r w:rsidR="00C83A49">
        <w:rPr>
          <w:rFonts w:ascii="Arial" w:hAnsi="Arial" w:cs="Arial"/>
          <w:sz w:val="24"/>
          <w:szCs w:val="24"/>
        </w:rPr>
        <w:t xml:space="preserve"> </w:t>
      </w:r>
      <w:r w:rsidRPr="00A17CE1">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17CE1" w:rsidRPr="00A17CE1" w:rsidRDefault="00A17CE1" w:rsidP="00A17CE1">
      <w:pPr>
        <w:rPr>
          <w:rFonts w:ascii="Arial" w:hAnsi="Arial" w:cs="Arial"/>
          <w:sz w:val="24"/>
          <w:szCs w:val="24"/>
        </w:rPr>
      </w:pPr>
    </w:p>
    <w:p w:rsidR="00A17CE1" w:rsidRPr="00A17CE1" w:rsidRDefault="00A17CE1" w:rsidP="00C83A49">
      <w:pPr>
        <w:jc w:val="center"/>
        <w:rPr>
          <w:rFonts w:ascii="Arial" w:hAnsi="Arial" w:cs="Arial"/>
          <w:sz w:val="24"/>
          <w:szCs w:val="24"/>
        </w:rPr>
      </w:pPr>
      <w:r w:rsidRPr="00A17CE1">
        <w:rPr>
          <w:rFonts w:ascii="Arial" w:hAnsi="Arial" w:cs="Arial"/>
          <w:sz w:val="24"/>
          <w:szCs w:val="24"/>
        </w:rPr>
        <w:t>Глава 16. МАКСИМАЛЬНЫЙ СРОК ОЖИДАНИЯ В ОЧЕРЕДИ ПРИ ПОДАЧЕ</w:t>
      </w:r>
      <w:r w:rsidR="00DF1043">
        <w:rPr>
          <w:rFonts w:ascii="Arial" w:hAnsi="Arial" w:cs="Arial"/>
          <w:sz w:val="24"/>
          <w:szCs w:val="24"/>
        </w:rPr>
        <w:t xml:space="preserve"> </w:t>
      </w:r>
      <w:r w:rsidRPr="00A17CE1">
        <w:rPr>
          <w:rFonts w:ascii="Arial" w:hAnsi="Arial" w:cs="Arial"/>
          <w:sz w:val="24"/>
          <w:szCs w:val="24"/>
        </w:rPr>
        <w:t>ЗАЯВЛЕНИЯ О ПРЕДОСТАВЛЕНИИ МУНИЦИПАЛЬНОЙ УСЛУГИ И ПРИ</w:t>
      </w:r>
      <w:r w:rsidR="004918F4">
        <w:rPr>
          <w:rFonts w:ascii="Arial" w:hAnsi="Arial" w:cs="Arial"/>
          <w:sz w:val="24"/>
          <w:szCs w:val="24"/>
        </w:rPr>
        <w:t xml:space="preserve"> </w:t>
      </w:r>
      <w:r w:rsidRPr="00A17CE1">
        <w:rPr>
          <w:rFonts w:ascii="Arial" w:hAnsi="Arial" w:cs="Arial"/>
          <w:sz w:val="24"/>
          <w:szCs w:val="24"/>
        </w:rPr>
        <w:t>ПОЛУЧЕНИИ РЕЗУЛЬТАТА ПРЕДОСТАВЛЕНИЯ ТАКОЙ УСЛУГИ</w:t>
      </w:r>
    </w:p>
    <w:p w:rsidR="00A17CE1" w:rsidRPr="00A17CE1" w:rsidRDefault="00A17CE1" w:rsidP="00A17CE1">
      <w:pPr>
        <w:rPr>
          <w:rFonts w:ascii="Arial" w:hAnsi="Arial" w:cs="Arial"/>
          <w:sz w:val="24"/>
          <w:szCs w:val="24"/>
        </w:rPr>
      </w:pPr>
    </w:p>
    <w:p w:rsidR="00A17CE1" w:rsidRPr="00A17CE1" w:rsidRDefault="00A17CE1" w:rsidP="006A049A">
      <w:pPr>
        <w:ind w:firstLine="709"/>
        <w:rPr>
          <w:rFonts w:ascii="Arial" w:hAnsi="Arial" w:cs="Arial"/>
          <w:sz w:val="24"/>
          <w:szCs w:val="24"/>
        </w:rPr>
      </w:pPr>
      <w:r w:rsidRPr="00A17CE1">
        <w:rPr>
          <w:rFonts w:ascii="Arial" w:hAnsi="Arial" w:cs="Arial"/>
          <w:sz w:val="24"/>
          <w:szCs w:val="24"/>
        </w:rPr>
        <w:t>72.</w:t>
      </w:r>
      <w:r w:rsidR="00DF1043">
        <w:rPr>
          <w:rFonts w:ascii="Arial" w:hAnsi="Arial" w:cs="Arial"/>
          <w:sz w:val="24"/>
          <w:szCs w:val="24"/>
        </w:rPr>
        <w:t xml:space="preserve"> </w:t>
      </w:r>
      <w:r w:rsidRPr="00A17CE1">
        <w:rPr>
          <w:rFonts w:ascii="Arial" w:hAnsi="Arial" w:cs="Arial"/>
          <w:sz w:val="24"/>
          <w:szCs w:val="24"/>
        </w:rPr>
        <w:t>Максимальное время ожидания в очереди при подаче заявления и документов не превышает 15 минут.</w:t>
      </w:r>
    </w:p>
    <w:p w:rsidR="00A17CE1" w:rsidRPr="00A17CE1" w:rsidRDefault="00A17CE1" w:rsidP="006A049A">
      <w:pPr>
        <w:ind w:firstLine="709"/>
        <w:rPr>
          <w:rFonts w:ascii="Arial" w:hAnsi="Arial" w:cs="Arial"/>
          <w:sz w:val="24"/>
          <w:szCs w:val="24"/>
        </w:rPr>
      </w:pPr>
      <w:r w:rsidRPr="00A17CE1">
        <w:rPr>
          <w:rFonts w:ascii="Arial" w:hAnsi="Arial" w:cs="Arial"/>
          <w:sz w:val="24"/>
          <w:szCs w:val="24"/>
        </w:rPr>
        <w:t>73.</w:t>
      </w:r>
      <w:r w:rsidR="00DF1043">
        <w:rPr>
          <w:rFonts w:ascii="Arial" w:hAnsi="Arial" w:cs="Arial"/>
          <w:sz w:val="24"/>
          <w:szCs w:val="24"/>
        </w:rPr>
        <w:t xml:space="preserve"> </w:t>
      </w:r>
      <w:r w:rsidRPr="00A17CE1">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A17CE1" w:rsidRPr="00A17CE1" w:rsidRDefault="00A17CE1" w:rsidP="00A17CE1">
      <w:pPr>
        <w:rPr>
          <w:rFonts w:ascii="Arial" w:hAnsi="Arial" w:cs="Arial"/>
          <w:sz w:val="24"/>
          <w:szCs w:val="24"/>
        </w:rPr>
      </w:pPr>
    </w:p>
    <w:p w:rsidR="00A17CE1" w:rsidRPr="00A17CE1" w:rsidRDefault="00A17CE1" w:rsidP="00DF1043">
      <w:pPr>
        <w:jc w:val="center"/>
        <w:rPr>
          <w:rFonts w:ascii="Arial" w:hAnsi="Arial" w:cs="Arial"/>
          <w:sz w:val="24"/>
          <w:szCs w:val="24"/>
        </w:rPr>
      </w:pPr>
      <w:r w:rsidRPr="00A17CE1">
        <w:rPr>
          <w:rFonts w:ascii="Arial" w:hAnsi="Arial" w:cs="Arial"/>
          <w:sz w:val="24"/>
          <w:szCs w:val="24"/>
        </w:rPr>
        <w:t>Глава 17. СРОК И ПОРЯДОК РЕГИСТРАЦИИ ЗАЯВЛЕНИЯ</w:t>
      </w:r>
      <w:r w:rsidR="00DF1043">
        <w:rPr>
          <w:rFonts w:ascii="Arial" w:hAnsi="Arial" w:cs="Arial"/>
          <w:sz w:val="24"/>
          <w:szCs w:val="24"/>
        </w:rPr>
        <w:t xml:space="preserve"> </w:t>
      </w:r>
      <w:r w:rsidRPr="00A17CE1">
        <w:rPr>
          <w:rFonts w:ascii="Arial" w:hAnsi="Arial" w:cs="Arial"/>
          <w:sz w:val="24"/>
          <w:szCs w:val="24"/>
        </w:rPr>
        <w:t>ЗАЯВИТЕЛЯ О ПРЕДОСТАВЛЕНИИ</w:t>
      </w:r>
      <w:r w:rsidR="004918F4">
        <w:rPr>
          <w:rFonts w:ascii="Arial" w:hAnsi="Arial" w:cs="Arial"/>
          <w:sz w:val="24"/>
          <w:szCs w:val="24"/>
        </w:rPr>
        <w:t xml:space="preserve"> </w:t>
      </w:r>
      <w:r w:rsidRPr="00A17CE1">
        <w:rPr>
          <w:rFonts w:ascii="Arial" w:hAnsi="Arial" w:cs="Arial"/>
          <w:sz w:val="24"/>
          <w:szCs w:val="24"/>
        </w:rPr>
        <w:t>МУНИЦИПАЛЬНОЙ УСЛУГИ, В ТОМ ЧИСЛЕ В ЭЛЕКТРОННОЙ ФОРМЕ</w:t>
      </w:r>
    </w:p>
    <w:p w:rsidR="00A17CE1" w:rsidRPr="00A17CE1" w:rsidRDefault="00A17CE1" w:rsidP="00A17CE1">
      <w:pPr>
        <w:rPr>
          <w:rFonts w:ascii="Arial" w:hAnsi="Arial" w:cs="Arial"/>
          <w:sz w:val="24"/>
          <w:szCs w:val="24"/>
        </w:rPr>
      </w:pPr>
    </w:p>
    <w:p w:rsidR="00A17CE1" w:rsidRPr="00A17CE1" w:rsidRDefault="00A17CE1" w:rsidP="006A049A">
      <w:pPr>
        <w:ind w:firstLine="709"/>
        <w:rPr>
          <w:rFonts w:ascii="Arial" w:hAnsi="Arial" w:cs="Arial"/>
          <w:sz w:val="24"/>
          <w:szCs w:val="24"/>
        </w:rPr>
      </w:pPr>
      <w:r w:rsidRPr="00A17CE1">
        <w:rPr>
          <w:rFonts w:ascii="Arial" w:hAnsi="Arial" w:cs="Arial"/>
          <w:sz w:val="24"/>
          <w:szCs w:val="24"/>
        </w:rPr>
        <w:t>74.</w:t>
      </w:r>
      <w:r w:rsidR="00DF1043">
        <w:rPr>
          <w:rFonts w:ascii="Arial" w:hAnsi="Arial" w:cs="Arial"/>
          <w:sz w:val="24"/>
          <w:szCs w:val="24"/>
        </w:rPr>
        <w:t xml:space="preserve"> </w:t>
      </w:r>
      <w:r w:rsidRPr="00A17CE1">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17CE1" w:rsidRPr="00A17CE1" w:rsidRDefault="00A17CE1" w:rsidP="006A049A">
      <w:pPr>
        <w:ind w:firstLine="709"/>
        <w:rPr>
          <w:rFonts w:ascii="Arial" w:hAnsi="Arial" w:cs="Arial"/>
          <w:sz w:val="24"/>
          <w:szCs w:val="24"/>
        </w:rPr>
      </w:pPr>
      <w:r w:rsidRPr="00A17CE1">
        <w:rPr>
          <w:rFonts w:ascii="Arial" w:hAnsi="Arial" w:cs="Arial"/>
          <w:sz w:val="24"/>
          <w:szCs w:val="24"/>
        </w:rPr>
        <w:t>75.</w:t>
      </w:r>
      <w:r w:rsidR="00DF1043">
        <w:rPr>
          <w:rFonts w:ascii="Arial" w:hAnsi="Arial" w:cs="Arial"/>
          <w:sz w:val="24"/>
          <w:szCs w:val="24"/>
        </w:rPr>
        <w:t xml:space="preserve"> </w:t>
      </w:r>
      <w:r w:rsidRPr="00A17CE1">
        <w:rPr>
          <w:rFonts w:ascii="Arial" w:hAnsi="Arial" w:cs="Arial"/>
          <w:sz w:val="24"/>
          <w:szCs w:val="24"/>
        </w:rPr>
        <w:t>Максимальное время регистрации заявления о предоставлении муниципальной услуги составляет 15 минут.</w:t>
      </w:r>
    </w:p>
    <w:p w:rsidR="00A17CE1" w:rsidRPr="00A17CE1" w:rsidRDefault="00A17CE1" w:rsidP="00A17CE1">
      <w:pPr>
        <w:rPr>
          <w:rFonts w:ascii="Arial" w:hAnsi="Arial" w:cs="Arial"/>
          <w:sz w:val="24"/>
          <w:szCs w:val="24"/>
        </w:rPr>
      </w:pPr>
    </w:p>
    <w:p w:rsidR="00A17CE1" w:rsidRPr="00A17CE1" w:rsidRDefault="00A17CE1" w:rsidP="00DF1043">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18. ТРЕБОВАНИЯ К ПОМЕЩЕНИЯМ,</w:t>
      </w:r>
      <w:r w:rsidR="00DF1043">
        <w:rPr>
          <w:rFonts w:ascii="Arial" w:hAnsi="Arial" w:cs="Arial"/>
          <w:sz w:val="24"/>
          <w:szCs w:val="24"/>
        </w:rPr>
        <w:t xml:space="preserve"> </w:t>
      </w:r>
      <w:r w:rsidRPr="00A17CE1">
        <w:rPr>
          <w:rFonts w:ascii="Arial" w:hAnsi="Arial" w:cs="Arial"/>
          <w:sz w:val="24"/>
          <w:szCs w:val="24"/>
        </w:rPr>
        <w:t>В КОТОРЫХ ПРЕДОСТАВЛЯЕТСЯ МУНИЦИПАЛЬНАЯ УСЛУГА</w:t>
      </w:r>
    </w:p>
    <w:p w:rsidR="00A17CE1" w:rsidRPr="00A17CE1" w:rsidRDefault="00A17CE1" w:rsidP="00DF1043">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76.</w:t>
      </w:r>
      <w:r w:rsidR="00DF1043">
        <w:rPr>
          <w:rFonts w:ascii="Arial" w:hAnsi="Arial" w:cs="Arial"/>
          <w:sz w:val="24"/>
          <w:szCs w:val="24"/>
        </w:rPr>
        <w:t xml:space="preserve"> </w:t>
      </w:r>
      <w:r w:rsidRPr="00A17CE1">
        <w:rPr>
          <w:rFonts w:ascii="Arial" w:hAnsi="Arial" w:cs="Arial"/>
          <w:sz w:val="24"/>
          <w:szCs w:val="24"/>
        </w:rPr>
        <w:t xml:space="preserve">Вход в здание уполномоченного органа оборудуется информационной табличкой (вывеской), содержащей информацию о полном наименовании </w:t>
      </w:r>
      <w:r w:rsidRPr="00A17CE1">
        <w:rPr>
          <w:rFonts w:ascii="Arial" w:hAnsi="Arial" w:cs="Arial"/>
          <w:sz w:val="24"/>
          <w:szCs w:val="24"/>
        </w:rPr>
        <w:lastRenderedPageBreak/>
        <w:t>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17CE1">
        <w:rPr>
          <w:rFonts w:ascii="Arial" w:hAnsi="Arial" w:cs="Arial"/>
          <w:sz w:val="24"/>
          <w:szCs w:val="24"/>
        </w:rPr>
        <w:t>это</w:t>
      </w:r>
      <w:proofErr w:type="gramEnd"/>
      <w:r w:rsidRPr="00A17CE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A17CE1">
        <w:rPr>
          <w:rFonts w:ascii="Arial" w:hAnsi="Arial" w:cs="Arial"/>
          <w:sz w:val="24"/>
          <w:szCs w:val="24"/>
        </w:rPr>
        <w:t>режиме</w:t>
      </w:r>
      <w:proofErr w:type="gramEnd"/>
      <w:r w:rsidRPr="00A17CE1">
        <w:rPr>
          <w:rStyle w:val="af6"/>
          <w:rFonts w:ascii="Arial" w:hAnsi="Arial" w:cs="Arial"/>
          <w:sz w:val="24"/>
          <w:szCs w:val="24"/>
        </w:rPr>
        <w:footnoteReference w:id="2"/>
      </w:r>
      <w:r w:rsidRPr="00A17CE1">
        <w:rPr>
          <w:rFonts w:ascii="Arial" w:hAnsi="Arial" w:cs="Arial"/>
          <w:sz w:val="24"/>
          <w:szCs w:val="24"/>
        </w:rPr>
        <w:t>.</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78.</w:t>
      </w:r>
      <w:r w:rsidR="00DF1043">
        <w:rPr>
          <w:rFonts w:ascii="Arial" w:hAnsi="Arial" w:cs="Arial"/>
          <w:sz w:val="24"/>
          <w:szCs w:val="24"/>
        </w:rPr>
        <w:t xml:space="preserve"> </w:t>
      </w:r>
      <w:r w:rsidRPr="00A17CE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79. Прием заявлений и документов, необходимых для предоставления муниципальной услуги, осуществляется в кабинетах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80.</w:t>
      </w:r>
      <w:r w:rsidR="00DF1043">
        <w:rPr>
          <w:rFonts w:ascii="Arial" w:hAnsi="Arial" w:cs="Arial"/>
          <w:sz w:val="24"/>
          <w:szCs w:val="24"/>
        </w:rPr>
        <w:t xml:space="preserve"> </w:t>
      </w:r>
      <w:r w:rsidRPr="00A17CE1">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81.</w:t>
      </w:r>
      <w:r w:rsidR="00DF1043">
        <w:rPr>
          <w:rFonts w:ascii="Arial" w:hAnsi="Arial" w:cs="Arial"/>
          <w:sz w:val="24"/>
          <w:szCs w:val="24"/>
        </w:rPr>
        <w:t xml:space="preserve"> </w:t>
      </w:r>
      <w:r w:rsidRPr="00A17CE1">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82.</w:t>
      </w:r>
      <w:r w:rsidR="00DF1043">
        <w:rPr>
          <w:rFonts w:ascii="Arial" w:hAnsi="Arial" w:cs="Arial"/>
          <w:sz w:val="24"/>
          <w:szCs w:val="24"/>
        </w:rPr>
        <w:t xml:space="preserve"> </w:t>
      </w:r>
      <w:r w:rsidRPr="00A17CE1">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83.</w:t>
      </w:r>
      <w:r w:rsidR="00DF1043">
        <w:rPr>
          <w:rFonts w:ascii="Arial" w:hAnsi="Arial" w:cs="Arial"/>
          <w:sz w:val="24"/>
          <w:szCs w:val="24"/>
        </w:rPr>
        <w:t xml:space="preserve"> </w:t>
      </w:r>
      <w:r w:rsidRPr="00A17CE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84.</w:t>
      </w:r>
      <w:r w:rsidR="00DF1043">
        <w:rPr>
          <w:rFonts w:ascii="Arial" w:hAnsi="Arial" w:cs="Arial"/>
          <w:sz w:val="24"/>
          <w:szCs w:val="24"/>
        </w:rPr>
        <w:t xml:space="preserve"> </w:t>
      </w:r>
      <w:r w:rsidRPr="00A17CE1">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sidR="00DF1043">
        <w:rPr>
          <w:rFonts w:ascii="Arial" w:hAnsi="Arial" w:cs="Arial"/>
          <w:sz w:val="24"/>
          <w:szCs w:val="24"/>
        </w:rPr>
        <w:t xml:space="preserve"> </w:t>
      </w:r>
      <w:r w:rsidRPr="00A17CE1">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17CE1" w:rsidRPr="00A17CE1" w:rsidRDefault="00A17CE1" w:rsidP="004918F4">
      <w:pPr>
        <w:widowControl w:val="0"/>
        <w:autoSpaceDE w:val="0"/>
        <w:autoSpaceDN w:val="0"/>
        <w:adjustRightInd w:val="0"/>
        <w:rPr>
          <w:rFonts w:ascii="Arial" w:hAnsi="Arial" w:cs="Arial"/>
          <w:sz w:val="24"/>
          <w:szCs w:val="24"/>
        </w:rPr>
      </w:pPr>
    </w:p>
    <w:p w:rsidR="00A17CE1" w:rsidRPr="00A17CE1" w:rsidRDefault="00A17CE1" w:rsidP="00DF1043">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85.</w:t>
      </w:r>
      <w:r w:rsidR="00DF1043">
        <w:rPr>
          <w:rFonts w:ascii="Arial" w:hAnsi="Arial" w:cs="Arial"/>
          <w:sz w:val="24"/>
          <w:szCs w:val="24"/>
        </w:rPr>
        <w:t xml:space="preserve"> </w:t>
      </w:r>
      <w:r w:rsidRPr="00A17CE1">
        <w:rPr>
          <w:rFonts w:ascii="Arial" w:hAnsi="Arial" w:cs="Arial"/>
          <w:sz w:val="24"/>
          <w:szCs w:val="24"/>
        </w:rPr>
        <w:t>Основными показателями доступности и качества муниципальной услуги являются: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соблюдение требований к местам предоставления муниципальной услуги, их транспортной доступности;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среднее время ожидания в очереди при подаче документов;</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количество взаимодействий заявителя с должностными лицами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86.</w:t>
      </w:r>
      <w:r w:rsidR="00DF1043">
        <w:rPr>
          <w:rFonts w:ascii="Arial" w:hAnsi="Arial" w:cs="Arial"/>
          <w:sz w:val="24"/>
          <w:szCs w:val="24"/>
        </w:rPr>
        <w:t xml:space="preserve"> </w:t>
      </w:r>
      <w:r w:rsidRPr="00A17CE1">
        <w:rPr>
          <w:rFonts w:ascii="Arial" w:hAnsi="Arial" w:cs="Arial"/>
          <w:sz w:val="24"/>
          <w:szCs w:val="24"/>
        </w:rPr>
        <w:t>Основными требованиями к качеству рассмотрения обращений заявителей являются: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достоверность предоставляемой заявителям информации о ходе рассмотрения обращения;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полнота информирования заявителей о ходе рассмотрения обращения;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наглядность форм предоставляемой информации об административных процедурах;</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оперативность вынесения решения в отношении рассматриваемого обращения.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88. Взаимодействие заявителя с должностными лицами уполномоченного органа осуществляется при личном обращении заявителя: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для подачи документов, необходимых для предоставления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за получением результата предоставления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90(1). Количество</w:t>
      </w:r>
      <w:r w:rsidR="00DF1043">
        <w:rPr>
          <w:rFonts w:ascii="Arial" w:hAnsi="Arial" w:cs="Arial"/>
          <w:sz w:val="24"/>
          <w:szCs w:val="24"/>
        </w:rPr>
        <w:t xml:space="preserve"> </w:t>
      </w:r>
      <w:r w:rsidRPr="00A17CE1">
        <w:rPr>
          <w:rFonts w:ascii="Arial" w:hAnsi="Arial" w:cs="Arial"/>
          <w:sz w:val="24"/>
          <w:szCs w:val="24"/>
        </w:rPr>
        <w:t>взаимодействий</w:t>
      </w:r>
      <w:r w:rsidR="00DF1043">
        <w:rPr>
          <w:rFonts w:ascii="Arial" w:hAnsi="Arial" w:cs="Arial"/>
          <w:sz w:val="24"/>
          <w:szCs w:val="24"/>
        </w:rPr>
        <w:t xml:space="preserve"> </w:t>
      </w:r>
      <w:r w:rsidRPr="00A17CE1">
        <w:rPr>
          <w:rFonts w:ascii="Arial" w:hAnsi="Arial" w:cs="Arial"/>
          <w:sz w:val="24"/>
          <w:szCs w:val="24"/>
        </w:rPr>
        <w:t>заявителя</w:t>
      </w:r>
      <w:r w:rsidR="00DF1043">
        <w:rPr>
          <w:rFonts w:ascii="Arial" w:hAnsi="Arial" w:cs="Arial"/>
          <w:sz w:val="24"/>
          <w:szCs w:val="24"/>
        </w:rPr>
        <w:t xml:space="preserve"> </w:t>
      </w:r>
      <w:r w:rsidRPr="00A17CE1">
        <w:rPr>
          <w:rFonts w:ascii="Arial" w:hAnsi="Arial" w:cs="Arial"/>
          <w:sz w:val="24"/>
          <w:szCs w:val="24"/>
        </w:rPr>
        <w:t>с</w:t>
      </w:r>
      <w:r w:rsidR="00DF1043">
        <w:rPr>
          <w:rFonts w:ascii="Arial" w:hAnsi="Arial" w:cs="Arial"/>
          <w:sz w:val="24"/>
          <w:szCs w:val="24"/>
        </w:rPr>
        <w:t xml:space="preserve"> </w:t>
      </w:r>
      <w:r w:rsidRPr="00A17CE1">
        <w:rPr>
          <w:rFonts w:ascii="Arial" w:hAnsi="Arial" w:cs="Arial"/>
          <w:sz w:val="24"/>
          <w:szCs w:val="24"/>
        </w:rPr>
        <w:t>должностными</w:t>
      </w:r>
      <w:r w:rsidR="00DF1043">
        <w:rPr>
          <w:rFonts w:ascii="Arial" w:hAnsi="Arial" w:cs="Arial"/>
          <w:sz w:val="24"/>
          <w:szCs w:val="24"/>
        </w:rPr>
        <w:t xml:space="preserve"> </w:t>
      </w:r>
      <w:r w:rsidRPr="00A17CE1">
        <w:rPr>
          <w:rFonts w:ascii="Arial" w:hAnsi="Arial" w:cs="Arial"/>
          <w:sz w:val="24"/>
          <w:szCs w:val="24"/>
        </w:rPr>
        <w:t>лицами</w:t>
      </w:r>
      <w:r w:rsidR="00DF1043">
        <w:rPr>
          <w:rFonts w:ascii="Arial" w:hAnsi="Arial" w:cs="Arial"/>
          <w:sz w:val="24"/>
          <w:szCs w:val="24"/>
        </w:rPr>
        <w:t xml:space="preserve"> </w:t>
      </w:r>
      <w:r w:rsidRPr="00A17CE1">
        <w:rPr>
          <w:rFonts w:ascii="Arial" w:hAnsi="Arial" w:cs="Arial"/>
          <w:sz w:val="24"/>
          <w:szCs w:val="24"/>
        </w:rPr>
        <w:t>при</w:t>
      </w:r>
      <w:r w:rsidR="00DF1043">
        <w:rPr>
          <w:rFonts w:ascii="Arial" w:hAnsi="Arial" w:cs="Arial"/>
          <w:sz w:val="24"/>
          <w:szCs w:val="24"/>
        </w:rPr>
        <w:t xml:space="preserve"> </w:t>
      </w:r>
      <w:r w:rsidRPr="00A17CE1">
        <w:rPr>
          <w:rFonts w:ascii="Arial" w:hAnsi="Arial" w:cs="Arial"/>
          <w:sz w:val="24"/>
          <w:szCs w:val="24"/>
        </w:rPr>
        <w:t>предоставлении</w:t>
      </w:r>
      <w:r w:rsidR="00DF1043">
        <w:rPr>
          <w:rFonts w:ascii="Arial" w:hAnsi="Arial" w:cs="Arial"/>
          <w:sz w:val="24"/>
          <w:szCs w:val="24"/>
        </w:rPr>
        <w:t xml:space="preserve"> </w:t>
      </w:r>
      <w:r w:rsidRPr="00A17CE1">
        <w:rPr>
          <w:rFonts w:ascii="Arial" w:hAnsi="Arial" w:cs="Arial"/>
          <w:sz w:val="24"/>
          <w:szCs w:val="24"/>
        </w:rPr>
        <w:t>государственной</w:t>
      </w:r>
      <w:r w:rsidR="00DF1043">
        <w:rPr>
          <w:rFonts w:ascii="Arial" w:hAnsi="Arial" w:cs="Arial"/>
          <w:sz w:val="24"/>
          <w:szCs w:val="24"/>
        </w:rPr>
        <w:t xml:space="preserve"> </w:t>
      </w:r>
      <w:r w:rsidRPr="00A17CE1">
        <w:rPr>
          <w:rFonts w:ascii="Arial" w:hAnsi="Arial" w:cs="Arial"/>
          <w:sz w:val="24"/>
          <w:szCs w:val="24"/>
        </w:rPr>
        <w:t>услуги</w:t>
      </w:r>
      <w:r w:rsidR="00DF1043">
        <w:rPr>
          <w:rFonts w:ascii="Arial" w:hAnsi="Arial" w:cs="Arial"/>
          <w:sz w:val="24"/>
          <w:szCs w:val="24"/>
        </w:rPr>
        <w:t xml:space="preserve"> </w:t>
      </w:r>
      <w:r w:rsidRPr="00A17CE1">
        <w:rPr>
          <w:rFonts w:ascii="Arial" w:hAnsi="Arial" w:cs="Arial"/>
          <w:sz w:val="24"/>
          <w:szCs w:val="24"/>
        </w:rPr>
        <w:t>не</w:t>
      </w:r>
      <w:r w:rsidR="00DF1043">
        <w:rPr>
          <w:rFonts w:ascii="Arial" w:hAnsi="Arial" w:cs="Arial"/>
          <w:sz w:val="24"/>
          <w:szCs w:val="24"/>
        </w:rPr>
        <w:t xml:space="preserve"> </w:t>
      </w:r>
      <w:r w:rsidRPr="00A17CE1">
        <w:rPr>
          <w:rFonts w:ascii="Arial" w:hAnsi="Arial" w:cs="Arial"/>
          <w:sz w:val="24"/>
          <w:szCs w:val="24"/>
        </w:rPr>
        <w:t>должно</w:t>
      </w:r>
      <w:r w:rsidR="00DF1043">
        <w:rPr>
          <w:rFonts w:ascii="Arial" w:hAnsi="Arial" w:cs="Arial"/>
          <w:sz w:val="24"/>
          <w:szCs w:val="24"/>
        </w:rPr>
        <w:t xml:space="preserve"> </w:t>
      </w:r>
      <w:r w:rsidRPr="00A17CE1">
        <w:rPr>
          <w:rFonts w:ascii="Arial" w:hAnsi="Arial" w:cs="Arial"/>
          <w:sz w:val="24"/>
          <w:szCs w:val="24"/>
        </w:rPr>
        <w:t>превышать</w:t>
      </w:r>
      <w:r w:rsidR="00DF1043">
        <w:rPr>
          <w:rFonts w:ascii="Arial" w:hAnsi="Arial" w:cs="Arial"/>
          <w:sz w:val="24"/>
          <w:szCs w:val="24"/>
        </w:rPr>
        <w:t xml:space="preserve"> </w:t>
      </w:r>
      <w:r w:rsidRPr="00A17CE1">
        <w:rPr>
          <w:rFonts w:ascii="Arial" w:hAnsi="Arial" w:cs="Arial"/>
          <w:sz w:val="24"/>
          <w:szCs w:val="24"/>
        </w:rPr>
        <w:t>двух.</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91. Заявителю обеспечивается возможность получения муниципальной услуги посредством использования электронной почты, Портала, МФЦ.</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A17CE1" w:rsidRPr="00A17CE1" w:rsidRDefault="00A17CE1" w:rsidP="00DF1043">
      <w:pPr>
        <w:widowControl w:val="0"/>
        <w:autoSpaceDE w:val="0"/>
        <w:autoSpaceDN w:val="0"/>
        <w:adjustRightInd w:val="0"/>
        <w:rPr>
          <w:rFonts w:ascii="Arial" w:hAnsi="Arial" w:cs="Arial"/>
          <w:sz w:val="24"/>
          <w:szCs w:val="24"/>
        </w:rPr>
      </w:pPr>
    </w:p>
    <w:p w:rsidR="00A17CE1" w:rsidRPr="00A17CE1" w:rsidRDefault="00A17CE1" w:rsidP="00DF1043">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20. ИНЫЕ ТРЕБОВАНИЯ, В ТОМ ЧИСЛЕ УЧИТЫВАЮЩИЕ</w:t>
      </w:r>
      <w:r w:rsidR="004918F4">
        <w:rPr>
          <w:rFonts w:ascii="Arial" w:hAnsi="Arial" w:cs="Arial"/>
          <w:sz w:val="24"/>
          <w:szCs w:val="24"/>
        </w:rPr>
        <w:t xml:space="preserve"> </w:t>
      </w:r>
      <w:r w:rsidRPr="00A17CE1">
        <w:rPr>
          <w:rFonts w:ascii="Arial" w:hAnsi="Arial" w:cs="Arial"/>
          <w:sz w:val="24"/>
          <w:szCs w:val="24"/>
        </w:rPr>
        <w:t>ОСОБЕННОСТИ ПРЕДОСТАВЛЕНИЯ МУНИЦИПАЛЬНОЙ УСЛУГИ В</w:t>
      </w:r>
      <w:r w:rsidR="004918F4">
        <w:rPr>
          <w:rFonts w:ascii="Arial" w:hAnsi="Arial" w:cs="Arial"/>
          <w:sz w:val="24"/>
          <w:szCs w:val="24"/>
        </w:rPr>
        <w:t xml:space="preserve"> </w:t>
      </w:r>
      <w:r w:rsidRPr="00A17CE1">
        <w:rPr>
          <w:rFonts w:ascii="Arial" w:hAnsi="Arial" w:cs="Arial"/>
          <w:sz w:val="24"/>
          <w:szCs w:val="24"/>
        </w:rPr>
        <w:t>МНОГОФУНКЦИОНАЛЬНЫХ ЦЕНТРАХ ПРЕДОСТАВЛЕНИЯ ГОСУДАРСТВЕННЫХ И</w:t>
      </w:r>
      <w:r w:rsidR="004918F4">
        <w:rPr>
          <w:rFonts w:ascii="Arial" w:hAnsi="Arial" w:cs="Arial"/>
          <w:sz w:val="24"/>
          <w:szCs w:val="24"/>
        </w:rPr>
        <w:t xml:space="preserve"> </w:t>
      </w:r>
      <w:r w:rsidRPr="00A17CE1">
        <w:rPr>
          <w:rFonts w:ascii="Arial" w:hAnsi="Arial" w:cs="Arial"/>
          <w:sz w:val="24"/>
          <w:szCs w:val="24"/>
        </w:rPr>
        <w:t>МУНИЦИПАЛЬНЫХ УСЛУГ И ОСОБЕННОСТИ ПРЕДОСТАВЛЕНИЯ МУНИЦИПАЛЬНОЙ УСЛУГИ В ЭЛЕКТРОННОЙ ФОРМЕ</w:t>
      </w:r>
    </w:p>
    <w:p w:rsidR="00A17CE1" w:rsidRPr="00A17CE1" w:rsidRDefault="00A17CE1" w:rsidP="00A17CE1">
      <w:pPr>
        <w:widowControl w:val="0"/>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2) обработка заявления и представленных документов;</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3) формирование и направление межведомственных запросов в органы </w:t>
      </w:r>
      <w:r w:rsidRPr="00A17CE1">
        <w:rPr>
          <w:rFonts w:ascii="Arial" w:hAnsi="Arial" w:cs="Arial"/>
          <w:sz w:val="24"/>
          <w:szCs w:val="24"/>
        </w:rPr>
        <w:lastRenderedPageBreak/>
        <w:t>(организации), участвующие в предоставлении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17CE1" w:rsidRPr="00A17CE1" w:rsidRDefault="00A17CE1" w:rsidP="00A17CE1">
      <w:pPr>
        <w:widowControl w:val="0"/>
        <w:autoSpaceDE w:val="0"/>
        <w:autoSpaceDN w:val="0"/>
        <w:adjustRightInd w:val="0"/>
        <w:ind w:firstLine="709"/>
        <w:rPr>
          <w:rFonts w:ascii="Arial" w:eastAsia="Calibri" w:hAnsi="Arial" w:cs="Arial"/>
          <w:i/>
          <w:sz w:val="24"/>
          <w:szCs w:val="24"/>
        </w:rPr>
      </w:pPr>
      <w:r w:rsidRPr="00A17CE1">
        <w:rPr>
          <w:rFonts w:ascii="Arial" w:hAnsi="Arial" w:cs="Arial"/>
          <w:sz w:val="24"/>
          <w:szCs w:val="24"/>
        </w:rPr>
        <w:t xml:space="preserve">93. </w:t>
      </w:r>
      <w:r w:rsidRPr="00A17CE1">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DF1043">
        <w:rPr>
          <w:rFonts w:ascii="Arial" w:eastAsia="Calibri" w:hAnsi="Arial" w:cs="Arial"/>
          <w:sz w:val="24"/>
          <w:szCs w:val="24"/>
        </w:rPr>
        <w:t xml:space="preserve">и </w:t>
      </w:r>
      <w:r w:rsidRPr="00A17CE1">
        <w:rPr>
          <w:rFonts w:ascii="Arial" w:eastAsia="Calibri" w:hAnsi="Arial" w:cs="Arial"/>
          <w:sz w:val="24"/>
          <w:szCs w:val="24"/>
        </w:rPr>
        <w:t>предусматривает четыре этапа</w:t>
      </w:r>
      <w:r w:rsidRPr="00A17CE1">
        <w:rPr>
          <w:rFonts w:ascii="Arial" w:eastAsia="Calibri" w:hAnsi="Arial" w:cs="Arial"/>
          <w:i/>
          <w:sz w:val="24"/>
          <w:szCs w:val="24"/>
        </w:rPr>
        <w:t>:</w:t>
      </w:r>
    </w:p>
    <w:p w:rsidR="00A17CE1" w:rsidRPr="00A17CE1" w:rsidRDefault="00A17CE1" w:rsidP="00A17CE1">
      <w:pPr>
        <w:tabs>
          <w:tab w:val="left" w:pos="-142"/>
          <w:tab w:val="left" w:pos="0"/>
        </w:tabs>
        <w:autoSpaceDE w:val="0"/>
        <w:autoSpaceDN w:val="0"/>
        <w:adjustRightInd w:val="0"/>
        <w:ind w:firstLine="709"/>
        <w:rPr>
          <w:rFonts w:ascii="Arial" w:eastAsia="Calibri" w:hAnsi="Arial" w:cs="Arial"/>
          <w:sz w:val="24"/>
          <w:szCs w:val="24"/>
        </w:rPr>
      </w:pPr>
      <w:r w:rsidRPr="00A17CE1">
        <w:rPr>
          <w:rFonts w:ascii="Arial" w:eastAsia="Calibri" w:hAnsi="Arial" w:cs="Arial"/>
          <w:sz w:val="24"/>
          <w:szCs w:val="24"/>
        </w:rPr>
        <w:t>I этап – возможность получения информации о муниципальной услуге посредством Портала;</w:t>
      </w:r>
    </w:p>
    <w:p w:rsidR="00A17CE1" w:rsidRPr="00A17CE1" w:rsidRDefault="00A17CE1" w:rsidP="00A17CE1">
      <w:pPr>
        <w:tabs>
          <w:tab w:val="left" w:pos="-142"/>
          <w:tab w:val="left" w:pos="0"/>
        </w:tabs>
        <w:autoSpaceDE w:val="0"/>
        <w:autoSpaceDN w:val="0"/>
        <w:adjustRightInd w:val="0"/>
        <w:ind w:firstLine="709"/>
        <w:rPr>
          <w:rFonts w:ascii="Arial" w:eastAsia="Calibri" w:hAnsi="Arial" w:cs="Arial"/>
          <w:sz w:val="24"/>
          <w:szCs w:val="24"/>
        </w:rPr>
      </w:pPr>
      <w:r w:rsidRPr="00A17CE1">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17CE1" w:rsidRPr="00A17CE1" w:rsidRDefault="00A17CE1" w:rsidP="00A17CE1">
      <w:pPr>
        <w:tabs>
          <w:tab w:val="left" w:pos="-142"/>
          <w:tab w:val="left" w:pos="0"/>
        </w:tabs>
        <w:autoSpaceDE w:val="0"/>
        <w:autoSpaceDN w:val="0"/>
        <w:adjustRightInd w:val="0"/>
        <w:ind w:firstLine="709"/>
        <w:rPr>
          <w:rFonts w:ascii="Arial" w:eastAsia="Calibri" w:hAnsi="Arial" w:cs="Arial"/>
          <w:sz w:val="24"/>
          <w:szCs w:val="24"/>
        </w:rPr>
      </w:pPr>
      <w:r w:rsidRPr="00A17CE1">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17CE1" w:rsidRPr="00A17CE1" w:rsidRDefault="00A17CE1" w:rsidP="00A17CE1">
      <w:pPr>
        <w:widowControl w:val="0"/>
        <w:autoSpaceDE w:val="0"/>
        <w:autoSpaceDN w:val="0"/>
        <w:adjustRightInd w:val="0"/>
        <w:ind w:firstLine="709"/>
        <w:rPr>
          <w:rFonts w:ascii="Arial" w:eastAsia="Calibri" w:hAnsi="Arial" w:cs="Arial"/>
          <w:sz w:val="24"/>
          <w:szCs w:val="24"/>
        </w:rPr>
      </w:pPr>
      <w:r w:rsidRPr="00A17CE1">
        <w:rPr>
          <w:rFonts w:ascii="Arial" w:eastAsia="Calibri" w:hAnsi="Arial" w:cs="Arial"/>
          <w:sz w:val="24"/>
          <w:szCs w:val="24"/>
        </w:rPr>
        <w:t xml:space="preserve">IV этап – возможность </w:t>
      </w:r>
      <w:proofErr w:type="gramStart"/>
      <w:r w:rsidRPr="00A17CE1">
        <w:rPr>
          <w:rFonts w:ascii="Arial" w:eastAsia="Calibri" w:hAnsi="Arial" w:cs="Arial"/>
          <w:sz w:val="24"/>
          <w:szCs w:val="24"/>
        </w:rPr>
        <w:t>осуществления мониторинга хода предоставления муниципальной услуги</w:t>
      </w:r>
      <w:proofErr w:type="gramEnd"/>
      <w:r w:rsidRPr="00A17CE1">
        <w:rPr>
          <w:rFonts w:ascii="Arial" w:eastAsia="Calibri" w:hAnsi="Arial" w:cs="Arial"/>
          <w:sz w:val="24"/>
          <w:szCs w:val="24"/>
        </w:rPr>
        <w:t xml:space="preserve"> с использованием Портала.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94. </w:t>
      </w:r>
      <w:r w:rsidRPr="00A17CE1">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6" w:history="1">
        <w:r w:rsidRPr="00A17CE1">
          <w:rPr>
            <w:rFonts w:ascii="Arial" w:eastAsia="Calibri" w:hAnsi="Arial" w:cs="Arial"/>
            <w:sz w:val="24"/>
            <w:szCs w:val="24"/>
          </w:rPr>
          <w:t>электронную подпись</w:t>
        </w:r>
      </w:hyperlink>
      <w:r w:rsidRPr="00A17CE1">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7" w:history="1">
        <w:r w:rsidRPr="00A17CE1">
          <w:rPr>
            <w:rFonts w:ascii="Arial" w:eastAsia="Calibri" w:hAnsi="Arial" w:cs="Arial"/>
            <w:sz w:val="24"/>
            <w:szCs w:val="24"/>
          </w:rPr>
          <w:t>электронной подписи</w:t>
        </w:r>
      </w:hyperlink>
      <w:r w:rsidRPr="00A17CE1">
        <w:rPr>
          <w:rFonts w:ascii="Arial" w:eastAsia="Calibri" w:hAnsi="Arial" w:cs="Arial"/>
          <w:sz w:val="24"/>
          <w:szCs w:val="24"/>
        </w:rPr>
        <w:t>, устанавливается в соответствии с законодательством.</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97. В течение 2 рабочих дней </w:t>
      </w:r>
      <w:proofErr w:type="gramStart"/>
      <w:r w:rsidRPr="00A17CE1">
        <w:rPr>
          <w:rFonts w:ascii="Arial" w:hAnsi="Arial" w:cs="Arial"/>
          <w:sz w:val="24"/>
          <w:szCs w:val="24"/>
        </w:rPr>
        <w:t>с даты направления</w:t>
      </w:r>
      <w:proofErr w:type="gramEnd"/>
      <w:r w:rsidRPr="00A17CE1">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A17CE1" w:rsidRPr="00733600" w:rsidRDefault="00A17CE1" w:rsidP="00A17CE1">
      <w:pPr>
        <w:widowControl w:val="0"/>
        <w:autoSpaceDE w:val="0"/>
        <w:autoSpaceDN w:val="0"/>
        <w:adjustRightInd w:val="0"/>
        <w:ind w:firstLine="709"/>
        <w:rPr>
          <w:rFonts w:ascii="Arial" w:hAnsi="Arial" w:cs="Arial"/>
          <w:sz w:val="24"/>
          <w:szCs w:val="24"/>
        </w:rPr>
      </w:pPr>
      <w:r w:rsidRPr="00733600">
        <w:rPr>
          <w:rFonts w:ascii="Arial" w:hAnsi="Arial" w:cs="Arial"/>
          <w:sz w:val="24"/>
          <w:szCs w:val="24"/>
        </w:rPr>
        <w:t>98.</w:t>
      </w:r>
      <w:r w:rsidR="00DF1043" w:rsidRPr="00733600">
        <w:rPr>
          <w:rFonts w:ascii="Arial" w:hAnsi="Arial" w:cs="Arial"/>
          <w:sz w:val="24"/>
          <w:szCs w:val="24"/>
        </w:rPr>
        <w:t xml:space="preserve"> </w:t>
      </w:r>
      <w:r w:rsidRPr="00733600">
        <w:rPr>
          <w:rFonts w:ascii="Arial" w:hAnsi="Arial" w:cs="Arial"/>
          <w:sz w:val="24"/>
          <w:szCs w:val="24"/>
        </w:rPr>
        <w:t>В</w:t>
      </w:r>
      <w:r w:rsidR="00DF1043" w:rsidRPr="00733600">
        <w:rPr>
          <w:rFonts w:ascii="Arial" w:hAnsi="Arial" w:cs="Arial"/>
          <w:sz w:val="24"/>
          <w:szCs w:val="24"/>
        </w:rPr>
        <w:t xml:space="preserve"> </w:t>
      </w:r>
      <w:r w:rsidRPr="00733600">
        <w:rPr>
          <w:rFonts w:ascii="Arial" w:hAnsi="Arial" w:cs="Arial"/>
          <w:sz w:val="24"/>
          <w:szCs w:val="24"/>
        </w:rPr>
        <w:t>случае</w:t>
      </w:r>
      <w:proofErr w:type="gramStart"/>
      <w:r w:rsidRPr="00733600">
        <w:rPr>
          <w:rFonts w:ascii="Arial" w:hAnsi="Arial" w:cs="Arial"/>
          <w:sz w:val="24"/>
          <w:szCs w:val="24"/>
        </w:rPr>
        <w:t>,</w:t>
      </w:r>
      <w:proofErr w:type="gramEnd"/>
      <w:r w:rsidRPr="00733600">
        <w:rPr>
          <w:rFonts w:ascii="Arial" w:hAnsi="Arial" w:cs="Arial"/>
          <w:sz w:val="24"/>
          <w:szCs w:val="24"/>
        </w:rPr>
        <w:t xml:space="preserve"> если</w:t>
      </w:r>
      <w:r w:rsidR="00DF1043" w:rsidRPr="00733600">
        <w:rPr>
          <w:rFonts w:ascii="Arial" w:hAnsi="Arial" w:cs="Arial"/>
          <w:sz w:val="24"/>
          <w:szCs w:val="24"/>
        </w:rPr>
        <w:t xml:space="preserve"> </w:t>
      </w:r>
      <w:r w:rsidRPr="00733600">
        <w:rPr>
          <w:rFonts w:ascii="Arial" w:hAnsi="Arial" w:cs="Arial"/>
          <w:sz w:val="24"/>
          <w:szCs w:val="24"/>
        </w:rPr>
        <w:t>для</w:t>
      </w:r>
      <w:r w:rsidR="00DF1043" w:rsidRPr="00733600">
        <w:rPr>
          <w:rFonts w:ascii="Arial" w:hAnsi="Arial" w:cs="Arial"/>
          <w:sz w:val="24"/>
          <w:szCs w:val="24"/>
        </w:rPr>
        <w:t xml:space="preserve"> </w:t>
      </w:r>
      <w:r w:rsidRPr="00733600">
        <w:rPr>
          <w:rFonts w:ascii="Arial" w:hAnsi="Arial" w:cs="Arial"/>
          <w:sz w:val="24"/>
          <w:szCs w:val="24"/>
        </w:rPr>
        <w:t>предоставления муниципальной</w:t>
      </w:r>
      <w:r w:rsidR="00DF1043" w:rsidRPr="00733600">
        <w:rPr>
          <w:rFonts w:ascii="Arial" w:hAnsi="Arial" w:cs="Arial"/>
          <w:sz w:val="24"/>
          <w:szCs w:val="24"/>
        </w:rPr>
        <w:t xml:space="preserve"> </w:t>
      </w:r>
      <w:r w:rsidRPr="00733600">
        <w:rPr>
          <w:rFonts w:ascii="Arial" w:hAnsi="Arial" w:cs="Arial"/>
          <w:sz w:val="24"/>
          <w:szCs w:val="24"/>
        </w:rPr>
        <w:t>услуги</w:t>
      </w:r>
      <w:r w:rsidR="00DF1043" w:rsidRPr="00733600">
        <w:rPr>
          <w:rFonts w:ascii="Arial" w:hAnsi="Arial" w:cs="Arial"/>
          <w:sz w:val="24"/>
          <w:szCs w:val="24"/>
        </w:rPr>
        <w:t xml:space="preserve"> </w:t>
      </w:r>
      <w:r w:rsidRPr="00733600">
        <w:rPr>
          <w:rFonts w:ascii="Arial" w:hAnsi="Arial" w:cs="Arial"/>
          <w:sz w:val="24"/>
          <w:szCs w:val="24"/>
        </w:rPr>
        <w:t>необходима</w:t>
      </w:r>
      <w:r w:rsidR="00DF1043" w:rsidRPr="00733600">
        <w:rPr>
          <w:rFonts w:ascii="Arial" w:hAnsi="Arial" w:cs="Arial"/>
          <w:sz w:val="24"/>
          <w:szCs w:val="24"/>
        </w:rPr>
        <w:t xml:space="preserve"> </w:t>
      </w:r>
      <w:r w:rsidRPr="00733600">
        <w:rPr>
          <w:rFonts w:ascii="Arial" w:hAnsi="Arial" w:cs="Arial"/>
          <w:sz w:val="24"/>
          <w:szCs w:val="24"/>
        </w:rPr>
        <w:t>обработка</w:t>
      </w:r>
      <w:r w:rsidR="00DF1043" w:rsidRPr="00733600">
        <w:rPr>
          <w:rFonts w:ascii="Arial" w:hAnsi="Arial" w:cs="Arial"/>
          <w:sz w:val="24"/>
          <w:szCs w:val="24"/>
        </w:rPr>
        <w:t xml:space="preserve"> </w:t>
      </w:r>
      <w:r w:rsidRPr="00733600">
        <w:rPr>
          <w:rFonts w:ascii="Arial" w:hAnsi="Arial" w:cs="Arial"/>
          <w:sz w:val="24"/>
          <w:szCs w:val="24"/>
        </w:rPr>
        <w:t>персональных</w:t>
      </w:r>
      <w:r w:rsidR="00DF1043" w:rsidRPr="00733600">
        <w:rPr>
          <w:rFonts w:ascii="Arial" w:hAnsi="Arial" w:cs="Arial"/>
          <w:sz w:val="24"/>
          <w:szCs w:val="24"/>
        </w:rPr>
        <w:t xml:space="preserve"> </w:t>
      </w:r>
      <w:r w:rsidRPr="00733600">
        <w:rPr>
          <w:rFonts w:ascii="Arial" w:hAnsi="Arial" w:cs="Arial"/>
          <w:sz w:val="24"/>
          <w:szCs w:val="24"/>
        </w:rPr>
        <w:t>данных</w:t>
      </w:r>
      <w:r w:rsidR="00DF1043" w:rsidRPr="00733600">
        <w:rPr>
          <w:rFonts w:ascii="Arial" w:hAnsi="Arial" w:cs="Arial"/>
          <w:sz w:val="24"/>
          <w:szCs w:val="24"/>
        </w:rPr>
        <w:t xml:space="preserve"> </w:t>
      </w:r>
      <w:r w:rsidRPr="00733600">
        <w:rPr>
          <w:rFonts w:ascii="Arial" w:hAnsi="Arial" w:cs="Arial"/>
          <w:sz w:val="24"/>
          <w:szCs w:val="24"/>
        </w:rPr>
        <w:t>лица, не</w:t>
      </w:r>
      <w:r w:rsidR="00DF1043" w:rsidRPr="00733600">
        <w:rPr>
          <w:rFonts w:ascii="Arial" w:hAnsi="Arial" w:cs="Arial"/>
          <w:sz w:val="24"/>
          <w:szCs w:val="24"/>
        </w:rPr>
        <w:t xml:space="preserve"> </w:t>
      </w:r>
      <w:r w:rsidRPr="00733600">
        <w:rPr>
          <w:rFonts w:ascii="Arial" w:hAnsi="Arial" w:cs="Arial"/>
          <w:sz w:val="24"/>
          <w:szCs w:val="24"/>
        </w:rPr>
        <w:t>являющегося</w:t>
      </w:r>
      <w:r w:rsidR="00DF1043" w:rsidRPr="00733600">
        <w:rPr>
          <w:rFonts w:ascii="Arial" w:hAnsi="Arial" w:cs="Arial"/>
          <w:sz w:val="24"/>
          <w:szCs w:val="24"/>
        </w:rPr>
        <w:t xml:space="preserve"> </w:t>
      </w:r>
      <w:r w:rsidRPr="00733600">
        <w:rPr>
          <w:rFonts w:ascii="Arial" w:hAnsi="Arial" w:cs="Arial"/>
          <w:sz w:val="24"/>
          <w:szCs w:val="24"/>
        </w:rPr>
        <w:t>заявителем, и</w:t>
      </w:r>
      <w:r w:rsidR="00DF1043" w:rsidRPr="00733600">
        <w:rPr>
          <w:rFonts w:ascii="Arial" w:hAnsi="Arial" w:cs="Arial"/>
          <w:sz w:val="24"/>
          <w:szCs w:val="24"/>
        </w:rPr>
        <w:t xml:space="preserve"> </w:t>
      </w:r>
      <w:r w:rsidRPr="00733600">
        <w:rPr>
          <w:rFonts w:ascii="Arial" w:hAnsi="Arial" w:cs="Arial"/>
          <w:sz w:val="24"/>
          <w:szCs w:val="24"/>
        </w:rPr>
        <w:t>если</w:t>
      </w:r>
      <w:r w:rsidR="00DF1043" w:rsidRPr="00733600">
        <w:rPr>
          <w:rFonts w:ascii="Arial" w:hAnsi="Arial" w:cs="Arial"/>
          <w:sz w:val="24"/>
          <w:szCs w:val="24"/>
        </w:rPr>
        <w:t xml:space="preserve"> </w:t>
      </w:r>
      <w:r w:rsidRPr="00733600">
        <w:rPr>
          <w:rFonts w:ascii="Arial" w:hAnsi="Arial" w:cs="Arial"/>
          <w:sz w:val="24"/>
          <w:szCs w:val="24"/>
        </w:rPr>
        <w:t>обработка</w:t>
      </w:r>
      <w:r w:rsidR="00DF1043" w:rsidRPr="00733600">
        <w:rPr>
          <w:rFonts w:ascii="Arial" w:hAnsi="Arial" w:cs="Arial"/>
          <w:sz w:val="24"/>
          <w:szCs w:val="24"/>
        </w:rPr>
        <w:t xml:space="preserve"> </w:t>
      </w:r>
      <w:r w:rsidRPr="00733600">
        <w:rPr>
          <w:rFonts w:ascii="Arial" w:hAnsi="Arial" w:cs="Arial"/>
          <w:sz w:val="24"/>
          <w:szCs w:val="24"/>
        </w:rPr>
        <w:t>таких</w:t>
      </w:r>
      <w:r w:rsidR="00DF1043" w:rsidRPr="00733600">
        <w:rPr>
          <w:rFonts w:ascii="Arial" w:hAnsi="Arial" w:cs="Arial"/>
          <w:sz w:val="24"/>
          <w:szCs w:val="24"/>
        </w:rPr>
        <w:t xml:space="preserve"> </w:t>
      </w:r>
      <w:r w:rsidRPr="00733600">
        <w:rPr>
          <w:rFonts w:ascii="Arial" w:hAnsi="Arial" w:cs="Arial"/>
          <w:sz w:val="24"/>
          <w:szCs w:val="24"/>
        </w:rPr>
        <w:t>персональных</w:t>
      </w:r>
      <w:r w:rsidR="00DF1043" w:rsidRPr="00733600">
        <w:rPr>
          <w:rFonts w:ascii="Arial" w:hAnsi="Arial" w:cs="Arial"/>
          <w:sz w:val="24"/>
          <w:szCs w:val="24"/>
        </w:rPr>
        <w:t xml:space="preserve"> </w:t>
      </w:r>
      <w:r w:rsidRPr="00733600">
        <w:rPr>
          <w:rFonts w:ascii="Arial" w:hAnsi="Arial" w:cs="Arial"/>
          <w:sz w:val="24"/>
          <w:szCs w:val="24"/>
        </w:rPr>
        <w:t>данных</w:t>
      </w:r>
      <w:r w:rsidR="00DF1043" w:rsidRPr="00733600">
        <w:rPr>
          <w:rFonts w:ascii="Arial" w:hAnsi="Arial" w:cs="Arial"/>
          <w:sz w:val="24"/>
          <w:szCs w:val="24"/>
        </w:rPr>
        <w:t xml:space="preserve"> </w:t>
      </w:r>
      <w:r w:rsidRPr="00733600">
        <w:rPr>
          <w:rFonts w:ascii="Arial" w:hAnsi="Arial" w:cs="Arial"/>
          <w:sz w:val="24"/>
          <w:szCs w:val="24"/>
        </w:rPr>
        <w:t>может</w:t>
      </w:r>
      <w:r w:rsidR="00DF1043" w:rsidRPr="00733600">
        <w:rPr>
          <w:rFonts w:ascii="Arial" w:hAnsi="Arial" w:cs="Arial"/>
          <w:sz w:val="24"/>
          <w:szCs w:val="24"/>
        </w:rPr>
        <w:t xml:space="preserve"> </w:t>
      </w:r>
      <w:r w:rsidRPr="00733600">
        <w:rPr>
          <w:rFonts w:ascii="Arial" w:hAnsi="Arial" w:cs="Arial"/>
          <w:sz w:val="24"/>
          <w:szCs w:val="24"/>
        </w:rPr>
        <w:t>осуществляться</w:t>
      </w:r>
      <w:r w:rsidR="00DF1043" w:rsidRPr="00733600">
        <w:rPr>
          <w:rFonts w:ascii="Arial" w:hAnsi="Arial" w:cs="Arial"/>
          <w:sz w:val="24"/>
          <w:szCs w:val="24"/>
        </w:rPr>
        <w:t xml:space="preserve"> </w:t>
      </w:r>
      <w:r w:rsidRPr="00733600">
        <w:rPr>
          <w:rFonts w:ascii="Arial" w:hAnsi="Arial" w:cs="Arial"/>
          <w:sz w:val="24"/>
          <w:szCs w:val="24"/>
        </w:rPr>
        <w:t>с</w:t>
      </w:r>
      <w:r w:rsidR="00DF1043" w:rsidRPr="00733600">
        <w:rPr>
          <w:rFonts w:ascii="Arial" w:hAnsi="Arial" w:cs="Arial"/>
          <w:sz w:val="24"/>
          <w:szCs w:val="24"/>
        </w:rPr>
        <w:t xml:space="preserve"> </w:t>
      </w:r>
      <w:r w:rsidRPr="00733600">
        <w:rPr>
          <w:rFonts w:ascii="Arial" w:hAnsi="Arial" w:cs="Arial"/>
          <w:sz w:val="24"/>
          <w:szCs w:val="24"/>
        </w:rPr>
        <w:t>согласия</w:t>
      </w:r>
      <w:r w:rsidR="00DF1043" w:rsidRPr="00733600">
        <w:rPr>
          <w:rFonts w:ascii="Arial" w:hAnsi="Arial" w:cs="Arial"/>
          <w:sz w:val="24"/>
          <w:szCs w:val="24"/>
        </w:rPr>
        <w:t xml:space="preserve"> </w:t>
      </w:r>
      <w:r w:rsidRPr="00733600">
        <w:rPr>
          <w:rFonts w:ascii="Arial" w:hAnsi="Arial" w:cs="Arial"/>
          <w:sz w:val="24"/>
          <w:szCs w:val="24"/>
        </w:rPr>
        <w:t>указанного</w:t>
      </w:r>
      <w:r w:rsidR="00DF1043" w:rsidRPr="00733600">
        <w:rPr>
          <w:rFonts w:ascii="Arial" w:hAnsi="Arial" w:cs="Arial"/>
          <w:sz w:val="24"/>
          <w:szCs w:val="24"/>
        </w:rPr>
        <w:t xml:space="preserve"> </w:t>
      </w:r>
      <w:r w:rsidRPr="00733600">
        <w:rPr>
          <w:rFonts w:ascii="Arial" w:hAnsi="Arial" w:cs="Arial"/>
          <w:sz w:val="24"/>
          <w:szCs w:val="24"/>
        </w:rPr>
        <w:t>лица, при</w:t>
      </w:r>
      <w:r w:rsidR="00DF1043" w:rsidRPr="00733600">
        <w:rPr>
          <w:rFonts w:ascii="Arial" w:hAnsi="Arial" w:cs="Arial"/>
          <w:sz w:val="24"/>
          <w:szCs w:val="24"/>
        </w:rPr>
        <w:t xml:space="preserve"> </w:t>
      </w:r>
      <w:r w:rsidRPr="00733600">
        <w:rPr>
          <w:rFonts w:ascii="Arial" w:hAnsi="Arial" w:cs="Arial"/>
          <w:sz w:val="24"/>
          <w:szCs w:val="24"/>
        </w:rPr>
        <w:t>обращении</w:t>
      </w:r>
      <w:r w:rsidR="00DF1043" w:rsidRPr="00733600">
        <w:rPr>
          <w:rFonts w:ascii="Arial" w:hAnsi="Arial" w:cs="Arial"/>
          <w:sz w:val="24"/>
          <w:szCs w:val="24"/>
        </w:rPr>
        <w:t xml:space="preserve"> </w:t>
      </w:r>
      <w:r w:rsidRPr="00733600">
        <w:rPr>
          <w:rFonts w:ascii="Arial" w:hAnsi="Arial" w:cs="Arial"/>
          <w:sz w:val="24"/>
          <w:szCs w:val="24"/>
        </w:rPr>
        <w:t>за</w:t>
      </w:r>
      <w:r w:rsidR="00DF1043" w:rsidRPr="00733600">
        <w:rPr>
          <w:rFonts w:ascii="Arial" w:hAnsi="Arial" w:cs="Arial"/>
          <w:sz w:val="24"/>
          <w:szCs w:val="24"/>
        </w:rPr>
        <w:t xml:space="preserve"> </w:t>
      </w:r>
      <w:r w:rsidRPr="00733600">
        <w:rPr>
          <w:rFonts w:ascii="Arial" w:hAnsi="Arial" w:cs="Arial"/>
          <w:sz w:val="24"/>
          <w:szCs w:val="24"/>
        </w:rPr>
        <w:t>получением</w:t>
      </w:r>
      <w:r w:rsidR="00DF1043" w:rsidRPr="00733600">
        <w:rPr>
          <w:rFonts w:ascii="Arial" w:hAnsi="Arial" w:cs="Arial"/>
          <w:sz w:val="24"/>
          <w:szCs w:val="24"/>
        </w:rPr>
        <w:t xml:space="preserve"> </w:t>
      </w:r>
      <w:r w:rsidRPr="00733600">
        <w:rPr>
          <w:rFonts w:ascii="Arial" w:hAnsi="Arial" w:cs="Arial"/>
          <w:sz w:val="24"/>
          <w:szCs w:val="24"/>
        </w:rPr>
        <w:t>муниципальной</w:t>
      </w:r>
      <w:r w:rsidR="00DF1043" w:rsidRPr="00733600">
        <w:rPr>
          <w:rFonts w:ascii="Arial" w:hAnsi="Arial" w:cs="Arial"/>
          <w:sz w:val="24"/>
          <w:szCs w:val="24"/>
        </w:rPr>
        <w:t xml:space="preserve"> </w:t>
      </w:r>
      <w:r w:rsidRPr="00733600">
        <w:rPr>
          <w:rFonts w:ascii="Arial" w:hAnsi="Arial" w:cs="Arial"/>
          <w:sz w:val="24"/>
          <w:szCs w:val="24"/>
        </w:rPr>
        <w:t>услуги</w:t>
      </w:r>
      <w:r w:rsidR="00DF1043" w:rsidRPr="00733600">
        <w:rPr>
          <w:rFonts w:ascii="Arial" w:hAnsi="Arial" w:cs="Arial"/>
          <w:sz w:val="24"/>
          <w:szCs w:val="24"/>
        </w:rPr>
        <w:t xml:space="preserve"> </w:t>
      </w:r>
      <w:r w:rsidRPr="00733600">
        <w:rPr>
          <w:rFonts w:ascii="Arial" w:hAnsi="Arial" w:cs="Arial"/>
          <w:sz w:val="24"/>
          <w:szCs w:val="24"/>
        </w:rPr>
        <w:t>заявитель</w:t>
      </w:r>
      <w:r w:rsidR="00DF1043" w:rsidRPr="00733600">
        <w:rPr>
          <w:rFonts w:ascii="Arial" w:hAnsi="Arial" w:cs="Arial"/>
          <w:sz w:val="24"/>
          <w:szCs w:val="24"/>
        </w:rPr>
        <w:t xml:space="preserve"> </w:t>
      </w:r>
      <w:r w:rsidRPr="00733600">
        <w:rPr>
          <w:rFonts w:ascii="Arial" w:hAnsi="Arial" w:cs="Arial"/>
          <w:sz w:val="24"/>
          <w:szCs w:val="24"/>
        </w:rPr>
        <w:t>дополнительно</w:t>
      </w:r>
      <w:r w:rsidR="00DF1043" w:rsidRPr="00733600">
        <w:rPr>
          <w:rFonts w:ascii="Arial" w:hAnsi="Arial" w:cs="Arial"/>
          <w:sz w:val="24"/>
          <w:szCs w:val="24"/>
        </w:rPr>
        <w:t xml:space="preserve"> </w:t>
      </w:r>
      <w:r w:rsidRPr="00733600">
        <w:rPr>
          <w:rFonts w:ascii="Arial" w:hAnsi="Arial" w:cs="Arial"/>
          <w:sz w:val="24"/>
          <w:szCs w:val="24"/>
        </w:rPr>
        <w:t>представляет</w:t>
      </w:r>
      <w:r w:rsidR="00DF1043" w:rsidRPr="00733600">
        <w:rPr>
          <w:rFonts w:ascii="Arial" w:hAnsi="Arial" w:cs="Arial"/>
          <w:sz w:val="24"/>
          <w:szCs w:val="24"/>
        </w:rPr>
        <w:t xml:space="preserve"> </w:t>
      </w:r>
      <w:r w:rsidRPr="00733600">
        <w:rPr>
          <w:rFonts w:ascii="Arial" w:hAnsi="Arial" w:cs="Arial"/>
          <w:sz w:val="24"/>
          <w:szCs w:val="24"/>
        </w:rPr>
        <w:t>документы, подтверждающие получение</w:t>
      </w:r>
      <w:r w:rsidR="00DF1043" w:rsidRPr="00733600">
        <w:rPr>
          <w:rFonts w:ascii="Arial" w:hAnsi="Arial" w:cs="Arial"/>
          <w:sz w:val="24"/>
          <w:szCs w:val="24"/>
        </w:rPr>
        <w:t xml:space="preserve"> </w:t>
      </w:r>
      <w:r w:rsidRPr="00733600">
        <w:rPr>
          <w:rFonts w:ascii="Arial" w:hAnsi="Arial" w:cs="Arial"/>
          <w:sz w:val="24"/>
          <w:szCs w:val="24"/>
        </w:rPr>
        <w:t>согласия</w:t>
      </w:r>
      <w:r w:rsidR="00DF1043" w:rsidRPr="00733600">
        <w:rPr>
          <w:rFonts w:ascii="Arial" w:hAnsi="Arial" w:cs="Arial"/>
          <w:sz w:val="24"/>
          <w:szCs w:val="24"/>
        </w:rPr>
        <w:t xml:space="preserve"> </w:t>
      </w:r>
      <w:r w:rsidRPr="00733600">
        <w:rPr>
          <w:rFonts w:ascii="Arial" w:hAnsi="Arial" w:cs="Arial"/>
          <w:sz w:val="24"/>
          <w:szCs w:val="24"/>
        </w:rPr>
        <w:t>указанного</w:t>
      </w:r>
      <w:r w:rsidR="00DF1043" w:rsidRPr="00733600">
        <w:rPr>
          <w:rFonts w:ascii="Arial" w:hAnsi="Arial" w:cs="Arial"/>
          <w:sz w:val="24"/>
          <w:szCs w:val="24"/>
        </w:rPr>
        <w:t xml:space="preserve"> </w:t>
      </w:r>
      <w:r w:rsidRPr="00733600">
        <w:rPr>
          <w:rFonts w:ascii="Arial" w:hAnsi="Arial" w:cs="Arial"/>
          <w:sz w:val="24"/>
          <w:szCs w:val="24"/>
        </w:rPr>
        <w:t>лица</w:t>
      </w:r>
      <w:r w:rsidR="00DF1043" w:rsidRPr="00733600">
        <w:rPr>
          <w:rFonts w:ascii="Arial" w:hAnsi="Arial" w:cs="Arial"/>
          <w:sz w:val="24"/>
          <w:szCs w:val="24"/>
        </w:rPr>
        <w:t xml:space="preserve"> </w:t>
      </w:r>
      <w:r w:rsidRPr="00733600">
        <w:rPr>
          <w:rFonts w:ascii="Arial" w:hAnsi="Arial" w:cs="Arial"/>
          <w:sz w:val="24"/>
          <w:szCs w:val="24"/>
        </w:rPr>
        <w:t>или</w:t>
      </w:r>
      <w:r w:rsidR="00DF1043" w:rsidRPr="00733600">
        <w:rPr>
          <w:rFonts w:ascii="Arial" w:hAnsi="Arial" w:cs="Arial"/>
          <w:sz w:val="24"/>
          <w:szCs w:val="24"/>
        </w:rPr>
        <w:t xml:space="preserve"> </w:t>
      </w:r>
      <w:r w:rsidRPr="00733600">
        <w:rPr>
          <w:rFonts w:ascii="Arial" w:hAnsi="Arial" w:cs="Arial"/>
          <w:sz w:val="24"/>
          <w:szCs w:val="24"/>
        </w:rPr>
        <w:t>его</w:t>
      </w:r>
      <w:r w:rsidR="00DF1043" w:rsidRPr="00733600">
        <w:rPr>
          <w:rFonts w:ascii="Arial" w:hAnsi="Arial" w:cs="Arial"/>
          <w:sz w:val="24"/>
          <w:szCs w:val="24"/>
        </w:rPr>
        <w:t xml:space="preserve"> </w:t>
      </w:r>
      <w:r w:rsidRPr="00733600">
        <w:rPr>
          <w:rFonts w:ascii="Arial" w:hAnsi="Arial" w:cs="Arial"/>
          <w:sz w:val="24"/>
          <w:szCs w:val="24"/>
        </w:rPr>
        <w:t>законного</w:t>
      </w:r>
      <w:r w:rsidR="00DF1043" w:rsidRPr="00733600">
        <w:rPr>
          <w:rFonts w:ascii="Arial" w:hAnsi="Arial" w:cs="Arial"/>
          <w:sz w:val="24"/>
          <w:szCs w:val="24"/>
        </w:rPr>
        <w:t xml:space="preserve"> </w:t>
      </w:r>
      <w:r w:rsidRPr="00733600">
        <w:rPr>
          <w:rFonts w:ascii="Arial" w:hAnsi="Arial" w:cs="Arial"/>
          <w:sz w:val="24"/>
          <w:szCs w:val="24"/>
        </w:rPr>
        <w:t>представителя</w:t>
      </w:r>
      <w:r w:rsidR="00DF1043" w:rsidRPr="00733600">
        <w:rPr>
          <w:rFonts w:ascii="Arial" w:hAnsi="Arial" w:cs="Arial"/>
          <w:sz w:val="24"/>
          <w:szCs w:val="24"/>
        </w:rPr>
        <w:t xml:space="preserve"> </w:t>
      </w:r>
      <w:r w:rsidRPr="00733600">
        <w:rPr>
          <w:rFonts w:ascii="Arial" w:hAnsi="Arial" w:cs="Arial"/>
          <w:sz w:val="24"/>
          <w:szCs w:val="24"/>
        </w:rPr>
        <w:t>на</w:t>
      </w:r>
      <w:r w:rsidR="00DF1043" w:rsidRPr="00733600">
        <w:rPr>
          <w:rFonts w:ascii="Arial" w:hAnsi="Arial" w:cs="Arial"/>
          <w:sz w:val="24"/>
          <w:szCs w:val="24"/>
        </w:rPr>
        <w:t xml:space="preserve"> </w:t>
      </w:r>
      <w:r w:rsidRPr="00733600">
        <w:rPr>
          <w:rFonts w:ascii="Arial" w:hAnsi="Arial" w:cs="Arial"/>
          <w:sz w:val="24"/>
          <w:szCs w:val="24"/>
        </w:rPr>
        <w:t>обработку</w:t>
      </w:r>
      <w:r w:rsidR="00DF1043" w:rsidRPr="00733600">
        <w:rPr>
          <w:rFonts w:ascii="Arial" w:hAnsi="Arial" w:cs="Arial"/>
          <w:sz w:val="24"/>
          <w:szCs w:val="24"/>
        </w:rPr>
        <w:t xml:space="preserve"> </w:t>
      </w:r>
      <w:r w:rsidRPr="00733600">
        <w:rPr>
          <w:rFonts w:ascii="Arial" w:hAnsi="Arial" w:cs="Arial"/>
          <w:sz w:val="24"/>
          <w:szCs w:val="24"/>
        </w:rPr>
        <w:t>персональных</w:t>
      </w:r>
      <w:r w:rsidR="00DF1043" w:rsidRPr="00733600">
        <w:rPr>
          <w:rFonts w:ascii="Arial" w:hAnsi="Arial" w:cs="Arial"/>
          <w:sz w:val="24"/>
          <w:szCs w:val="24"/>
        </w:rPr>
        <w:t xml:space="preserve"> </w:t>
      </w:r>
      <w:r w:rsidRPr="00733600">
        <w:rPr>
          <w:rFonts w:ascii="Arial" w:hAnsi="Arial" w:cs="Arial"/>
          <w:sz w:val="24"/>
          <w:szCs w:val="24"/>
        </w:rPr>
        <w:t>данных</w:t>
      </w:r>
      <w:r w:rsidR="00DF1043" w:rsidRPr="00733600">
        <w:rPr>
          <w:rFonts w:ascii="Arial" w:hAnsi="Arial" w:cs="Arial"/>
          <w:sz w:val="24"/>
          <w:szCs w:val="24"/>
        </w:rPr>
        <w:t xml:space="preserve"> </w:t>
      </w:r>
      <w:r w:rsidRPr="00733600">
        <w:rPr>
          <w:rFonts w:ascii="Arial" w:hAnsi="Arial" w:cs="Arial"/>
          <w:sz w:val="24"/>
          <w:szCs w:val="24"/>
        </w:rPr>
        <w:t>указанного</w:t>
      </w:r>
      <w:r w:rsidR="00DF1043" w:rsidRPr="00733600">
        <w:rPr>
          <w:rFonts w:ascii="Arial" w:hAnsi="Arial" w:cs="Arial"/>
          <w:sz w:val="24"/>
          <w:szCs w:val="24"/>
        </w:rPr>
        <w:t xml:space="preserve"> </w:t>
      </w:r>
      <w:r w:rsidRPr="00733600">
        <w:rPr>
          <w:rFonts w:ascii="Arial" w:hAnsi="Arial" w:cs="Arial"/>
          <w:sz w:val="24"/>
          <w:szCs w:val="24"/>
        </w:rPr>
        <w:t>лица. Документы, подтверждающие</w:t>
      </w:r>
      <w:r w:rsidR="00DF1043" w:rsidRPr="00733600">
        <w:rPr>
          <w:rFonts w:ascii="Arial" w:hAnsi="Arial" w:cs="Arial"/>
          <w:sz w:val="24"/>
          <w:szCs w:val="24"/>
        </w:rPr>
        <w:t xml:space="preserve"> </w:t>
      </w:r>
      <w:r w:rsidRPr="00733600">
        <w:rPr>
          <w:rFonts w:ascii="Arial" w:hAnsi="Arial" w:cs="Arial"/>
          <w:sz w:val="24"/>
          <w:szCs w:val="24"/>
        </w:rPr>
        <w:t>получение</w:t>
      </w:r>
      <w:r w:rsidR="00DF1043" w:rsidRPr="00733600">
        <w:rPr>
          <w:rFonts w:ascii="Arial" w:hAnsi="Arial" w:cs="Arial"/>
          <w:sz w:val="24"/>
          <w:szCs w:val="24"/>
        </w:rPr>
        <w:t xml:space="preserve"> </w:t>
      </w:r>
      <w:r w:rsidRPr="00733600">
        <w:rPr>
          <w:rFonts w:ascii="Arial" w:hAnsi="Arial" w:cs="Arial"/>
          <w:sz w:val="24"/>
          <w:szCs w:val="24"/>
        </w:rPr>
        <w:t>согласия, могут</w:t>
      </w:r>
      <w:r w:rsidR="00DF1043" w:rsidRPr="00733600">
        <w:rPr>
          <w:rFonts w:ascii="Arial" w:hAnsi="Arial" w:cs="Arial"/>
          <w:sz w:val="24"/>
          <w:szCs w:val="24"/>
        </w:rPr>
        <w:t xml:space="preserve"> </w:t>
      </w:r>
      <w:r w:rsidRPr="00733600">
        <w:rPr>
          <w:rFonts w:ascii="Arial" w:hAnsi="Arial" w:cs="Arial"/>
          <w:sz w:val="24"/>
          <w:szCs w:val="24"/>
        </w:rPr>
        <w:t>быть</w:t>
      </w:r>
      <w:r w:rsidR="00DF1043" w:rsidRPr="00733600">
        <w:rPr>
          <w:rFonts w:ascii="Arial" w:hAnsi="Arial" w:cs="Arial"/>
          <w:sz w:val="24"/>
          <w:szCs w:val="24"/>
        </w:rPr>
        <w:t xml:space="preserve"> </w:t>
      </w:r>
      <w:r w:rsidR="00733600" w:rsidRPr="00733600">
        <w:rPr>
          <w:rFonts w:ascii="Arial" w:hAnsi="Arial" w:cs="Arial"/>
          <w:sz w:val="24"/>
          <w:szCs w:val="24"/>
        </w:rPr>
        <w:t>представлены,</w:t>
      </w:r>
      <w:r w:rsidR="00DF1043" w:rsidRPr="00733600">
        <w:rPr>
          <w:rFonts w:ascii="Arial" w:hAnsi="Arial" w:cs="Arial"/>
          <w:sz w:val="24"/>
          <w:szCs w:val="24"/>
        </w:rPr>
        <w:t xml:space="preserve"> </w:t>
      </w:r>
      <w:r w:rsidRPr="00733600">
        <w:rPr>
          <w:rFonts w:ascii="Arial" w:hAnsi="Arial" w:cs="Arial"/>
          <w:sz w:val="24"/>
          <w:szCs w:val="24"/>
        </w:rPr>
        <w:t>в</w:t>
      </w:r>
      <w:r w:rsidR="00DF1043" w:rsidRPr="00733600">
        <w:rPr>
          <w:rFonts w:ascii="Arial" w:hAnsi="Arial" w:cs="Arial"/>
          <w:sz w:val="24"/>
          <w:szCs w:val="24"/>
        </w:rPr>
        <w:t xml:space="preserve"> </w:t>
      </w:r>
      <w:r w:rsidRPr="00733600">
        <w:rPr>
          <w:rFonts w:ascii="Arial" w:hAnsi="Arial" w:cs="Arial"/>
          <w:sz w:val="24"/>
          <w:szCs w:val="24"/>
        </w:rPr>
        <w:t>том</w:t>
      </w:r>
      <w:r w:rsidR="00DF1043" w:rsidRPr="00733600">
        <w:rPr>
          <w:rFonts w:ascii="Arial" w:hAnsi="Arial" w:cs="Arial"/>
          <w:sz w:val="24"/>
          <w:szCs w:val="24"/>
        </w:rPr>
        <w:t xml:space="preserve"> </w:t>
      </w:r>
      <w:r w:rsidRPr="00733600">
        <w:rPr>
          <w:rFonts w:ascii="Arial" w:hAnsi="Arial" w:cs="Arial"/>
          <w:sz w:val="24"/>
          <w:szCs w:val="24"/>
        </w:rPr>
        <w:t>числе</w:t>
      </w:r>
      <w:r w:rsidR="00DF1043" w:rsidRPr="00733600">
        <w:rPr>
          <w:rFonts w:ascii="Arial" w:hAnsi="Arial" w:cs="Arial"/>
          <w:sz w:val="24"/>
          <w:szCs w:val="24"/>
        </w:rPr>
        <w:t xml:space="preserve"> </w:t>
      </w:r>
      <w:r w:rsidRPr="00733600">
        <w:rPr>
          <w:rFonts w:ascii="Arial" w:hAnsi="Arial" w:cs="Arial"/>
          <w:sz w:val="24"/>
          <w:szCs w:val="24"/>
        </w:rPr>
        <w:t>в</w:t>
      </w:r>
      <w:r w:rsidR="00DF1043" w:rsidRPr="00733600">
        <w:rPr>
          <w:rFonts w:ascii="Arial" w:hAnsi="Arial" w:cs="Arial"/>
          <w:sz w:val="24"/>
          <w:szCs w:val="24"/>
        </w:rPr>
        <w:t xml:space="preserve"> </w:t>
      </w:r>
      <w:r w:rsidRPr="00733600">
        <w:rPr>
          <w:rFonts w:ascii="Arial" w:hAnsi="Arial" w:cs="Arial"/>
          <w:sz w:val="24"/>
          <w:szCs w:val="24"/>
        </w:rPr>
        <w:t>форме</w:t>
      </w:r>
      <w:r w:rsidR="00DF1043" w:rsidRPr="00733600">
        <w:rPr>
          <w:rFonts w:ascii="Arial" w:hAnsi="Arial" w:cs="Arial"/>
          <w:sz w:val="24"/>
          <w:szCs w:val="24"/>
        </w:rPr>
        <w:t xml:space="preserve"> </w:t>
      </w:r>
      <w:r w:rsidRPr="00733600">
        <w:rPr>
          <w:rFonts w:ascii="Arial" w:hAnsi="Arial" w:cs="Arial"/>
          <w:sz w:val="24"/>
          <w:szCs w:val="24"/>
        </w:rPr>
        <w:t>электронного</w:t>
      </w:r>
      <w:r w:rsidR="00DF1043" w:rsidRPr="00733600">
        <w:rPr>
          <w:rFonts w:ascii="Arial" w:hAnsi="Arial" w:cs="Arial"/>
          <w:sz w:val="24"/>
          <w:szCs w:val="24"/>
        </w:rPr>
        <w:t xml:space="preserve"> </w:t>
      </w:r>
      <w:r w:rsidRPr="00733600">
        <w:rPr>
          <w:rFonts w:ascii="Arial" w:hAnsi="Arial" w:cs="Arial"/>
          <w:sz w:val="24"/>
          <w:szCs w:val="24"/>
        </w:rPr>
        <w:t>документа. Действие</w:t>
      </w:r>
      <w:r w:rsidR="00DF1043" w:rsidRPr="00733600">
        <w:rPr>
          <w:rFonts w:ascii="Arial" w:hAnsi="Arial" w:cs="Arial"/>
          <w:sz w:val="24"/>
          <w:szCs w:val="24"/>
        </w:rPr>
        <w:t xml:space="preserve"> </w:t>
      </w:r>
      <w:r w:rsidRPr="00733600">
        <w:rPr>
          <w:rFonts w:ascii="Arial" w:hAnsi="Arial" w:cs="Arial"/>
          <w:sz w:val="24"/>
          <w:szCs w:val="24"/>
        </w:rPr>
        <w:t>не</w:t>
      </w:r>
      <w:r w:rsidR="00DF1043" w:rsidRPr="00733600">
        <w:rPr>
          <w:rFonts w:ascii="Arial" w:hAnsi="Arial" w:cs="Arial"/>
          <w:sz w:val="24"/>
          <w:szCs w:val="24"/>
        </w:rPr>
        <w:t xml:space="preserve"> </w:t>
      </w:r>
      <w:r w:rsidRPr="00733600">
        <w:rPr>
          <w:rFonts w:ascii="Arial" w:hAnsi="Arial" w:cs="Arial"/>
          <w:sz w:val="24"/>
          <w:szCs w:val="24"/>
        </w:rPr>
        <w:t>распространяется</w:t>
      </w:r>
      <w:r w:rsidR="00DF1043" w:rsidRPr="00733600">
        <w:rPr>
          <w:rFonts w:ascii="Arial" w:hAnsi="Arial" w:cs="Arial"/>
          <w:sz w:val="24"/>
          <w:szCs w:val="24"/>
        </w:rPr>
        <w:t xml:space="preserve"> </w:t>
      </w:r>
      <w:r w:rsidRPr="00733600">
        <w:rPr>
          <w:rFonts w:ascii="Arial" w:hAnsi="Arial" w:cs="Arial"/>
          <w:sz w:val="24"/>
          <w:szCs w:val="24"/>
        </w:rPr>
        <w:t>на</w:t>
      </w:r>
      <w:r w:rsidR="00DF1043" w:rsidRPr="00733600">
        <w:rPr>
          <w:rFonts w:ascii="Arial" w:hAnsi="Arial" w:cs="Arial"/>
          <w:sz w:val="24"/>
          <w:szCs w:val="24"/>
        </w:rPr>
        <w:t xml:space="preserve"> </w:t>
      </w:r>
      <w:r w:rsidRPr="00733600">
        <w:rPr>
          <w:rFonts w:ascii="Arial" w:hAnsi="Arial" w:cs="Arial"/>
          <w:sz w:val="24"/>
          <w:szCs w:val="24"/>
        </w:rPr>
        <w:t>лиц, признанных</w:t>
      </w:r>
      <w:r w:rsidR="00DF1043" w:rsidRPr="00733600">
        <w:rPr>
          <w:rFonts w:ascii="Arial" w:hAnsi="Arial" w:cs="Arial"/>
          <w:sz w:val="24"/>
          <w:szCs w:val="24"/>
        </w:rPr>
        <w:t xml:space="preserve"> </w:t>
      </w:r>
      <w:r w:rsidRPr="00733600">
        <w:rPr>
          <w:rFonts w:ascii="Arial" w:hAnsi="Arial" w:cs="Arial"/>
          <w:sz w:val="24"/>
          <w:szCs w:val="24"/>
        </w:rPr>
        <w:t>безвестно</w:t>
      </w:r>
      <w:r w:rsidR="00DF1043" w:rsidRPr="00733600">
        <w:rPr>
          <w:rFonts w:ascii="Arial" w:hAnsi="Arial" w:cs="Arial"/>
          <w:sz w:val="24"/>
          <w:szCs w:val="24"/>
        </w:rPr>
        <w:t xml:space="preserve"> </w:t>
      </w:r>
      <w:r w:rsidRPr="00733600">
        <w:rPr>
          <w:rFonts w:ascii="Arial" w:hAnsi="Arial" w:cs="Arial"/>
          <w:sz w:val="24"/>
          <w:szCs w:val="24"/>
        </w:rPr>
        <w:t>отсутствующими, и</w:t>
      </w:r>
      <w:r w:rsidR="00DF1043" w:rsidRPr="00733600">
        <w:rPr>
          <w:rFonts w:ascii="Arial" w:hAnsi="Arial" w:cs="Arial"/>
          <w:sz w:val="24"/>
          <w:szCs w:val="24"/>
        </w:rPr>
        <w:t xml:space="preserve"> </w:t>
      </w:r>
      <w:r w:rsidRPr="00733600">
        <w:rPr>
          <w:rFonts w:ascii="Arial" w:hAnsi="Arial" w:cs="Arial"/>
          <w:sz w:val="24"/>
          <w:szCs w:val="24"/>
        </w:rPr>
        <w:t>на</w:t>
      </w:r>
      <w:r w:rsidR="00DF1043" w:rsidRPr="00733600">
        <w:rPr>
          <w:rFonts w:ascii="Arial" w:hAnsi="Arial" w:cs="Arial"/>
          <w:sz w:val="24"/>
          <w:szCs w:val="24"/>
        </w:rPr>
        <w:t xml:space="preserve"> </w:t>
      </w:r>
      <w:r w:rsidRPr="00733600">
        <w:rPr>
          <w:rFonts w:ascii="Arial" w:hAnsi="Arial" w:cs="Arial"/>
          <w:sz w:val="24"/>
          <w:szCs w:val="24"/>
        </w:rPr>
        <w:t>разыскиваемых</w:t>
      </w:r>
      <w:r w:rsidR="00DF1043" w:rsidRPr="00733600">
        <w:rPr>
          <w:rFonts w:ascii="Arial" w:hAnsi="Arial" w:cs="Arial"/>
          <w:sz w:val="24"/>
          <w:szCs w:val="24"/>
        </w:rPr>
        <w:t xml:space="preserve"> </w:t>
      </w:r>
      <w:r w:rsidRPr="00733600">
        <w:rPr>
          <w:rFonts w:ascii="Arial" w:hAnsi="Arial" w:cs="Arial"/>
          <w:sz w:val="24"/>
          <w:szCs w:val="24"/>
        </w:rPr>
        <w:t>лиц, местонахождени</w:t>
      </w:r>
      <w:r w:rsidR="00733600" w:rsidRPr="00733600">
        <w:rPr>
          <w:rFonts w:ascii="Arial" w:hAnsi="Arial" w:cs="Arial"/>
          <w:sz w:val="24"/>
          <w:szCs w:val="24"/>
        </w:rPr>
        <w:t xml:space="preserve">е </w:t>
      </w:r>
      <w:r w:rsidRPr="00733600">
        <w:rPr>
          <w:rFonts w:ascii="Arial" w:hAnsi="Arial" w:cs="Arial"/>
          <w:sz w:val="24"/>
          <w:szCs w:val="24"/>
        </w:rPr>
        <w:t>которых</w:t>
      </w:r>
      <w:r w:rsidR="00733600" w:rsidRPr="00733600">
        <w:rPr>
          <w:rFonts w:ascii="Arial" w:hAnsi="Arial" w:cs="Arial"/>
          <w:sz w:val="24"/>
          <w:szCs w:val="24"/>
        </w:rPr>
        <w:t xml:space="preserve"> </w:t>
      </w:r>
      <w:r w:rsidRPr="00733600">
        <w:rPr>
          <w:rFonts w:ascii="Arial" w:hAnsi="Arial" w:cs="Arial"/>
          <w:sz w:val="24"/>
          <w:szCs w:val="24"/>
        </w:rPr>
        <w:t>не</w:t>
      </w:r>
      <w:r w:rsidR="00733600" w:rsidRPr="00733600">
        <w:rPr>
          <w:rFonts w:ascii="Arial" w:hAnsi="Arial" w:cs="Arial"/>
          <w:sz w:val="24"/>
          <w:szCs w:val="24"/>
        </w:rPr>
        <w:t xml:space="preserve"> </w:t>
      </w:r>
      <w:r w:rsidRPr="00733600">
        <w:rPr>
          <w:rFonts w:ascii="Arial" w:hAnsi="Arial" w:cs="Arial"/>
          <w:sz w:val="24"/>
          <w:szCs w:val="24"/>
        </w:rPr>
        <w:t>установлено</w:t>
      </w:r>
      <w:r w:rsidR="00733600" w:rsidRPr="00733600">
        <w:rPr>
          <w:rFonts w:ascii="Arial" w:hAnsi="Arial" w:cs="Arial"/>
          <w:sz w:val="24"/>
          <w:szCs w:val="24"/>
        </w:rPr>
        <w:t xml:space="preserve"> </w:t>
      </w:r>
      <w:r w:rsidRPr="00733600">
        <w:rPr>
          <w:rFonts w:ascii="Arial" w:hAnsi="Arial" w:cs="Arial"/>
          <w:sz w:val="24"/>
          <w:szCs w:val="24"/>
        </w:rPr>
        <w:t>уполномоченным</w:t>
      </w:r>
      <w:r w:rsidR="00733600" w:rsidRPr="00733600">
        <w:rPr>
          <w:rFonts w:ascii="Arial" w:hAnsi="Arial" w:cs="Arial"/>
          <w:sz w:val="24"/>
          <w:szCs w:val="24"/>
        </w:rPr>
        <w:t xml:space="preserve"> </w:t>
      </w:r>
      <w:r w:rsidRPr="00733600">
        <w:rPr>
          <w:rFonts w:ascii="Arial" w:hAnsi="Arial" w:cs="Arial"/>
          <w:sz w:val="24"/>
          <w:szCs w:val="24"/>
        </w:rPr>
        <w:t>федеральным</w:t>
      </w:r>
      <w:r w:rsidR="00733600" w:rsidRPr="00733600">
        <w:rPr>
          <w:rFonts w:ascii="Arial" w:hAnsi="Arial" w:cs="Arial"/>
          <w:sz w:val="24"/>
          <w:szCs w:val="24"/>
        </w:rPr>
        <w:t xml:space="preserve"> </w:t>
      </w:r>
      <w:r w:rsidRPr="00733600">
        <w:rPr>
          <w:rFonts w:ascii="Arial" w:hAnsi="Arial" w:cs="Arial"/>
          <w:sz w:val="24"/>
          <w:szCs w:val="24"/>
        </w:rPr>
        <w:t>органом</w:t>
      </w:r>
      <w:r w:rsidR="00733600" w:rsidRPr="00733600">
        <w:rPr>
          <w:rFonts w:ascii="Arial" w:hAnsi="Arial" w:cs="Arial"/>
          <w:sz w:val="24"/>
          <w:szCs w:val="24"/>
        </w:rPr>
        <w:t xml:space="preserve"> </w:t>
      </w:r>
      <w:r w:rsidRPr="00733600">
        <w:rPr>
          <w:rFonts w:ascii="Arial" w:hAnsi="Arial" w:cs="Arial"/>
          <w:sz w:val="24"/>
          <w:szCs w:val="24"/>
        </w:rPr>
        <w:t>исполнительной</w:t>
      </w:r>
      <w:r w:rsidR="00733600" w:rsidRPr="00733600">
        <w:rPr>
          <w:rFonts w:ascii="Arial" w:hAnsi="Arial" w:cs="Arial"/>
          <w:sz w:val="24"/>
          <w:szCs w:val="24"/>
        </w:rPr>
        <w:t xml:space="preserve"> </w:t>
      </w:r>
      <w:r w:rsidRPr="00733600">
        <w:rPr>
          <w:rFonts w:ascii="Arial" w:hAnsi="Arial" w:cs="Arial"/>
          <w:sz w:val="24"/>
          <w:szCs w:val="24"/>
        </w:rPr>
        <w:t xml:space="preserve">власти, в соответствии с требованиями </w:t>
      </w:r>
      <w:r w:rsidRPr="00733600">
        <w:rPr>
          <w:rFonts w:ascii="Arial" w:hAnsi="Arial" w:cs="Arial"/>
          <w:sz w:val="24"/>
          <w:szCs w:val="24"/>
        </w:rPr>
        <w:lastRenderedPageBreak/>
        <w:t>статьи 7 главы 2 Федерального закона от 27 июля 2010 года № 210-ФЗ «Об</w:t>
      </w:r>
      <w:r w:rsidR="00DF1043" w:rsidRPr="00733600">
        <w:rPr>
          <w:rFonts w:ascii="Arial" w:hAnsi="Arial" w:cs="Arial"/>
          <w:sz w:val="24"/>
          <w:szCs w:val="24"/>
        </w:rPr>
        <w:t xml:space="preserve"> </w:t>
      </w:r>
      <w:r w:rsidRPr="00733600">
        <w:rPr>
          <w:rFonts w:ascii="Arial" w:hAnsi="Arial" w:cs="Arial"/>
          <w:sz w:val="24"/>
          <w:szCs w:val="24"/>
        </w:rPr>
        <w:t>организации</w:t>
      </w:r>
      <w:r w:rsidR="00DF1043" w:rsidRPr="00733600">
        <w:rPr>
          <w:rFonts w:ascii="Arial" w:hAnsi="Arial" w:cs="Arial"/>
          <w:sz w:val="24"/>
          <w:szCs w:val="24"/>
        </w:rPr>
        <w:t xml:space="preserve"> </w:t>
      </w:r>
      <w:r w:rsidRPr="00733600">
        <w:rPr>
          <w:rFonts w:ascii="Arial" w:hAnsi="Arial" w:cs="Arial"/>
          <w:sz w:val="24"/>
          <w:szCs w:val="24"/>
        </w:rPr>
        <w:t>предоставления</w:t>
      </w:r>
      <w:r w:rsidR="00DF1043" w:rsidRPr="00733600">
        <w:rPr>
          <w:rFonts w:ascii="Arial" w:hAnsi="Arial" w:cs="Arial"/>
          <w:sz w:val="24"/>
          <w:szCs w:val="24"/>
        </w:rPr>
        <w:t xml:space="preserve"> </w:t>
      </w:r>
      <w:r w:rsidRPr="00733600">
        <w:rPr>
          <w:rFonts w:ascii="Arial" w:hAnsi="Arial" w:cs="Arial"/>
          <w:sz w:val="24"/>
          <w:szCs w:val="24"/>
        </w:rPr>
        <w:t>государственных</w:t>
      </w:r>
      <w:r w:rsidR="00DF1043" w:rsidRPr="00733600">
        <w:rPr>
          <w:rFonts w:ascii="Arial" w:hAnsi="Arial" w:cs="Arial"/>
          <w:sz w:val="24"/>
          <w:szCs w:val="24"/>
        </w:rPr>
        <w:t xml:space="preserve"> </w:t>
      </w:r>
      <w:r w:rsidRPr="00733600">
        <w:rPr>
          <w:rFonts w:ascii="Arial" w:hAnsi="Arial" w:cs="Arial"/>
          <w:sz w:val="24"/>
          <w:szCs w:val="24"/>
        </w:rPr>
        <w:t>и</w:t>
      </w:r>
      <w:r w:rsidR="00DF1043" w:rsidRPr="00733600">
        <w:rPr>
          <w:rFonts w:ascii="Arial" w:hAnsi="Arial" w:cs="Arial"/>
          <w:sz w:val="24"/>
          <w:szCs w:val="24"/>
        </w:rPr>
        <w:t xml:space="preserve"> </w:t>
      </w:r>
      <w:r w:rsidRPr="00733600">
        <w:rPr>
          <w:rFonts w:ascii="Arial" w:hAnsi="Arial" w:cs="Arial"/>
          <w:sz w:val="24"/>
          <w:szCs w:val="24"/>
        </w:rPr>
        <w:t>муниципальных</w:t>
      </w:r>
      <w:r w:rsidR="00DF1043" w:rsidRPr="00733600">
        <w:rPr>
          <w:rFonts w:ascii="Arial" w:hAnsi="Arial" w:cs="Arial"/>
          <w:sz w:val="24"/>
          <w:szCs w:val="24"/>
        </w:rPr>
        <w:t xml:space="preserve"> </w:t>
      </w:r>
      <w:r w:rsidRPr="00733600">
        <w:rPr>
          <w:rFonts w:ascii="Arial" w:hAnsi="Arial" w:cs="Arial"/>
          <w:sz w:val="24"/>
          <w:szCs w:val="24"/>
        </w:rPr>
        <w:t>услуг».</w:t>
      </w:r>
    </w:p>
    <w:p w:rsidR="00A17CE1" w:rsidRPr="00733600" w:rsidRDefault="00A17CE1" w:rsidP="00733600">
      <w:pPr>
        <w:widowControl w:val="0"/>
        <w:autoSpaceDE w:val="0"/>
        <w:autoSpaceDN w:val="0"/>
        <w:adjustRightInd w:val="0"/>
        <w:rPr>
          <w:rFonts w:ascii="Arial" w:hAnsi="Arial" w:cs="Arial"/>
          <w:sz w:val="24"/>
          <w:szCs w:val="24"/>
        </w:rPr>
      </w:pPr>
    </w:p>
    <w:p w:rsidR="00A17CE1" w:rsidRPr="00A17CE1" w:rsidRDefault="00A17CE1" w:rsidP="00733600">
      <w:pPr>
        <w:widowControl w:val="0"/>
        <w:autoSpaceDE w:val="0"/>
        <w:autoSpaceDN w:val="0"/>
        <w:adjustRightInd w:val="0"/>
        <w:jc w:val="center"/>
        <w:rPr>
          <w:rFonts w:ascii="Arial" w:hAnsi="Arial" w:cs="Arial"/>
          <w:sz w:val="24"/>
          <w:szCs w:val="24"/>
        </w:rPr>
      </w:pPr>
      <w:r w:rsidRPr="00A17CE1">
        <w:rPr>
          <w:rFonts w:ascii="Arial" w:hAnsi="Arial" w:cs="Arial"/>
          <w:sz w:val="24"/>
          <w:szCs w:val="24"/>
        </w:rPr>
        <w:t>Раздел III. СОСТАВ, ПОСЛЕДОВАТЕЛЬНОСТЬ И СРОКИ</w:t>
      </w:r>
      <w:r w:rsidR="004918F4">
        <w:rPr>
          <w:rFonts w:ascii="Arial" w:hAnsi="Arial" w:cs="Arial"/>
          <w:sz w:val="24"/>
          <w:szCs w:val="24"/>
        </w:rPr>
        <w:t xml:space="preserve"> </w:t>
      </w:r>
      <w:r w:rsidRPr="00A17CE1">
        <w:rPr>
          <w:rFonts w:ascii="Arial" w:hAnsi="Arial" w:cs="Arial"/>
          <w:sz w:val="24"/>
          <w:szCs w:val="24"/>
        </w:rPr>
        <w:t>ВЫПОЛНЕНИЯ АДМИНИСТРАТИВНЫХ ПРОЦЕДУР, ТРЕБОВАНИЯ</w:t>
      </w:r>
      <w:r w:rsidR="004918F4">
        <w:rPr>
          <w:rFonts w:ascii="Arial" w:hAnsi="Arial" w:cs="Arial"/>
          <w:sz w:val="24"/>
          <w:szCs w:val="24"/>
        </w:rPr>
        <w:t xml:space="preserve"> </w:t>
      </w:r>
      <w:r w:rsidRPr="00A17CE1">
        <w:rPr>
          <w:rFonts w:ascii="Arial" w:hAnsi="Arial" w:cs="Arial"/>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17CE1" w:rsidRPr="00A17CE1" w:rsidRDefault="00A17CE1" w:rsidP="00733600">
      <w:pPr>
        <w:widowControl w:val="0"/>
        <w:autoSpaceDE w:val="0"/>
        <w:autoSpaceDN w:val="0"/>
        <w:adjustRightInd w:val="0"/>
        <w:rPr>
          <w:rFonts w:ascii="Arial" w:hAnsi="Arial" w:cs="Arial"/>
          <w:sz w:val="24"/>
          <w:szCs w:val="24"/>
        </w:rPr>
      </w:pPr>
    </w:p>
    <w:p w:rsidR="00A17CE1" w:rsidRPr="00A17CE1" w:rsidRDefault="00A17CE1" w:rsidP="00733600">
      <w:pPr>
        <w:widowControl w:val="0"/>
        <w:autoSpaceDE w:val="0"/>
        <w:autoSpaceDN w:val="0"/>
        <w:adjustRightInd w:val="0"/>
        <w:jc w:val="center"/>
        <w:rPr>
          <w:rFonts w:ascii="Arial" w:hAnsi="Arial" w:cs="Arial"/>
          <w:sz w:val="24"/>
          <w:szCs w:val="24"/>
        </w:rPr>
      </w:pPr>
      <w:r w:rsidRPr="00A17CE1">
        <w:rPr>
          <w:rFonts w:ascii="Arial" w:hAnsi="Arial" w:cs="Arial"/>
          <w:sz w:val="24"/>
          <w:szCs w:val="24"/>
        </w:rPr>
        <w:t>Глава 21. ИСЧЕРПЫВАЮЩИЙ ПЕРЕЧЕНЬ АДМИНИСТРАТИВНЫХ ПРОЦЕДУР</w:t>
      </w:r>
    </w:p>
    <w:p w:rsidR="00A17CE1" w:rsidRPr="00A17CE1" w:rsidRDefault="00A17CE1" w:rsidP="00733600">
      <w:pPr>
        <w:widowControl w:val="0"/>
        <w:autoSpaceDE w:val="0"/>
        <w:autoSpaceDN w:val="0"/>
        <w:adjustRightInd w:val="0"/>
        <w:rPr>
          <w:rFonts w:ascii="Arial" w:hAnsi="Arial" w:cs="Arial"/>
          <w:sz w:val="24"/>
          <w:szCs w:val="24"/>
        </w:rPr>
      </w:pP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99.</w:t>
      </w:r>
      <w:r w:rsidR="00733600">
        <w:rPr>
          <w:rFonts w:ascii="Arial" w:hAnsi="Arial" w:cs="Arial"/>
          <w:sz w:val="24"/>
          <w:szCs w:val="24"/>
        </w:rPr>
        <w:t xml:space="preserve"> </w:t>
      </w:r>
      <w:r w:rsidRPr="00A17CE1">
        <w:rPr>
          <w:rFonts w:ascii="Arial" w:hAnsi="Arial" w:cs="Arial"/>
          <w:sz w:val="24"/>
          <w:szCs w:val="24"/>
        </w:rPr>
        <w:t>Предоставление муниципальной услуги включает в себя следующие административные процедуры:</w:t>
      </w: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а) прием, регистрация заявления и документов;</w:t>
      </w: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в) рассмотрение заявления и представленных документов по существу;</w:t>
      </w: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г) выдача (направление) заявителю</w:t>
      </w:r>
      <w:r w:rsidR="00733600">
        <w:rPr>
          <w:rFonts w:ascii="Arial" w:hAnsi="Arial" w:cs="Arial"/>
          <w:sz w:val="24"/>
          <w:szCs w:val="24"/>
        </w:rPr>
        <w:t xml:space="preserve"> </w:t>
      </w:r>
      <w:r w:rsidRPr="00A17CE1">
        <w:rPr>
          <w:rFonts w:ascii="Arial" w:hAnsi="Arial" w:cs="Arial"/>
          <w:sz w:val="24"/>
          <w:szCs w:val="24"/>
        </w:rPr>
        <w:t>или его представителю</w:t>
      </w:r>
      <w:r w:rsidR="00733600">
        <w:rPr>
          <w:rFonts w:ascii="Arial" w:hAnsi="Arial" w:cs="Arial"/>
          <w:sz w:val="24"/>
          <w:szCs w:val="24"/>
        </w:rPr>
        <w:t xml:space="preserve"> </w:t>
      </w:r>
      <w:r w:rsidRPr="00A17CE1">
        <w:rPr>
          <w:rFonts w:ascii="Arial" w:hAnsi="Arial" w:cs="Arial"/>
          <w:sz w:val="24"/>
          <w:szCs w:val="24"/>
        </w:rPr>
        <w:t>результата предоставления муниципальной услуги или  отказа в предоставлении</w:t>
      </w:r>
      <w:r w:rsidR="00733600">
        <w:rPr>
          <w:rFonts w:ascii="Arial" w:hAnsi="Arial" w:cs="Arial"/>
          <w:sz w:val="24"/>
          <w:szCs w:val="24"/>
        </w:rPr>
        <w:t xml:space="preserve"> </w:t>
      </w:r>
      <w:r w:rsidRPr="00A17CE1">
        <w:rPr>
          <w:rFonts w:ascii="Arial" w:hAnsi="Arial" w:cs="Arial"/>
          <w:sz w:val="24"/>
          <w:szCs w:val="24"/>
        </w:rPr>
        <w:t>муниципальной услуги.</w:t>
      </w:r>
    </w:p>
    <w:p w:rsidR="00A17CE1" w:rsidRPr="00A17CE1" w:rsidRDefault="00A17CE1" w:rsidP="00733600">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100.</w:t>
      </w:r>
      <w:r w:rsidR="00733600">
        <w:rPr>
          <w:rFonts w:ascii="Arial" w:hAnsi="Arial" w:cs="Arial"/>
          <w:sz w:val="24"/>
          <w:szCs w:val="24"/>
        </w:rPr>
        <w:t xml:space="preserve"> </w:t>
      </w:r>
      <w:r w:rsidRPr="00A17CE1">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A17CE1" w:rsidRPr="00A17CE1" w:rsidRDefault="00A17CE1" w:rsidP="00733600">
      <w:pPr>
        <w:widowControl w:val="0"/>
        <w:autoSpaceDE w:val="0"/>
        <w:autoSpaceDN w:val="0"/>
        <w:adjustRightInd w:val="0"/>
        <w:rPr>
          <w:rFonts w:ascii="Arial" w:hAnsi="Arial" w:cs="Arial"/>
          <w:sz w:val="24"/>
          <w:szCs w:val="24"/>
        </w:rPr>
      </w:pPr>
    </w:p>
    <w:p w:rsidR="00A17CE1" w:rsidRPr="00A17CE1" w:rsidRDefault="00A17CE1" w:rsidP="00733600">
      <w:pPr>
        <w:widowControl w:val="0"/>
        <w:autoSpaceDE w:val="0"/>
        <w:autoSpaceDN w:val="0"/>
        <w:adjustRightInd w:val="0"/>
        <w:rPr>
          <w:rFonts w:ascii="Arial" w:hAnsi="Arial" w:cs="Arial"/>
          <w:sz w:val="24"/>
          <w:szCs w:val="24"/>
        </w:rPr>
      </w:pPr>
      <w:r w:rsidRPr="00A17CE1">
        <w:rPr>
          <w:rFonts w:ascii="Arial" w:hAnsi="Arial" w:cs="Arial"/>
          <w:sz w:val="24"/>
          <w:szCs w:val="24"/>
        </w:rPr>
        <w:t>Глава 22. ПРИЕМ, РЕГИСТРАЦИЯ ЗАЯВЛЕНИЯ И ДОКУМЕНТОВ</w:t>
      </w:r>
    </w:p>
    <w:p w:rsidR="00A17CE1" w:rsidRPr="00A17CE1" w:rsidRDefault="00A17CE1" w:rsidP="00A17CE1">
      <w:pPr>
        <w:autoSpaceDE w:val="0"/>
        <w:autoSpaceDN w:val="0"/>
        <w:adjustRightInd w:val="0"/>
        <w:rPr>
          <w:rFonts w:ascii="Arial" w:hAnsi="Arial" w:cs="Arial"/>
          <w:sz w:val="24"/>
          <w:szCs w:val="24"/>
        </w:rPr>
      </w:pP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1к настоящему административному регламенту</w:t>
      </w:r>
      <w:r w:rsidR="00733600">
        <w:rPr>
          <w:rFonts w:ascii="Arial" w:hAnsi="Arial" w:cs="Arial"/>
          <w:sz w:val="24"/>
          <w:szCs w:val="24"/>
        </w:rPr>
        <w:t xml:space="preserve"> </w:t>
      </w:r>
      <w:r w:rsidRPr="00A17CE1">
        <w:rPr>
          <w:rFonts w:ascii="Arial" w:hAnsi="Arial" w:cs="Arial"/>
          <w:sz w:val="24"/>
          <w:szCs w:val="24"/>
        </w:rPr>
        <w:t>с приложением документов одним из следующих способов:</w:t>
      </w:r>
    </w:p>
    <w:p w:rsidR="00A17CE1" w:rsidRPr="00A17CE1" w:rsidRDefault="00A17CE1" w:rsidP="00A17CE1">
      <w:pPr>
        <w:widowControl w:val="0"/>
        <w:ind w:firstLine="709"/>
        <w:rPr>
          <w:rFonts w:ascii="Arial" w:hAnsi="Arial" w:cs="Arial"/>
          <w:sz w:val="24"/>
          <w:szCs w:val="24"/>
        </w:rPr>
      </w:pPr>
      <w:r w:rsidRPr="00A17CE1">
        <w:rPr>
          <w:rFonts w:ascii="Arial" w:hAnsi="Arial" w:cs="Arial"/>
          <w:sz w:val="24"/>
          <w:szCs w:val="24"/>
        </w:rPr>
        <w:t>а) в уполномоченный орган:</w:t>
      </w:r>
    </w:p>
    <w:p w:rsidR="00A17CE1" w:rsidRPr="00A17CE1" w:rsidRDefault="00A17CE1" w:rsidP="00A17CE1">
      <w:pPr>
        <w:widowControl w:val="0"/>
        <w:ind w:firstLine="709"/>
        <w:rPr>
          <w:rFonts w:ascii="Arial" w:hAnsi="Arial" w:cs="Arial"/>
          <w:sz w:val="24"/>
          <w:szCs w:val="24"/>
        </w:rPr>
      </w:pPr>
      <w:r w:rsidRPr="00A17CE1">
        <w:rPr>
          <w:rFonts w:ascii="Arial" w:hAnsi="Arial" w:cs="Arial"/>
          <w:sz w:val="24"/>
          <w:szCs w:val="24"/>
        </w:rPr>
        <w:t>посредством личного обращения заявителя или его представителя,</w:t>
      </w:r>
    </w:p>
    <w:p w:rsidR="00A17CE1" w:rsidRPr="00A17CE1" w:rsidRDefault="00A17CE1" w:rsidP="00A17CE1">
      <w:pPr>
        <w:widowControl w:val="0"/>
        <w:ind w:firstLine="709"/>
        <w:rPr>
          <w:rFonts w:ascii="Arial" w:hAnsi="Arial" w:cs="Arial"/>
          <w:sz w:val="24"/>
          <w:szCs w:val="24"/>
        </w:rPr>
      </w:pPr>
      <w:r w:rsidRPr="00A17CE1">
        <w:rPr>
          <w:rFonts w:ascii="Arial" w:hAnsi="Arial" w:cs="Arial"/>
          <w:sz w:val="24"/>
          <w:szCs w:val="24"/>
        </w:rPr>
        <w:t>посредством почтового отправления;</w:t>
      </w:r>
    </w:p>
    <w:p w:rsidR="00A17CE1" w:rsidRPr="00A17CE1" w:rsidRDefault="00A17CE1" w:rsidP="00A17CE1">
      <w:pPr>
        <w:widowControl w:val="0"/>
        <w:ind w:firstLine="709"/>
        <w:rPr>
          <w:rFonts w:ascii="Arial" w:hAnsi="Arial" w:cs="Arial"/>
          <w:sz w:val="24"/>
          <w:szCs w:val="24"/>
        </w:rPr>
      </w:pPr>
      <w:r w:rsidRPr="00A17CE1">
        <w:rPr>
          <w:rFonts w:ascii="Arial" w:hAnsi="Arial" w:cs="Arial"/>
          <w:sz w:val="24"/>
          <w:szCs w:val="24"/>
        </w:rPr>
        <w:t>в электронной форме;</w:t>
      </w:r>
    </w:p>
    <w:p w:rsidR="00A17CE1" w:rsidRPr="00A17CE1" w:rsidRDefault="00A17CE1" w:rsidP="00A17CE1">
      <w:pPr>
        <w:widowControl w:val="0"/>
        <w:ind w:firstLine="709"/>
        <w:rPr>
          <w:rFonts w:ascii="Arial" w:hAnsi="Arial" w:cs="Arial"/>
          <w:sz w:val="24"/>
          <w:szCs w:val="24"/>
        </w:rPr>
      </w:pPr>
      <w:r w:rsidRPr="00A17CE1">
        <w:rPr>
          <w:rFonts w:ascii="Arial" w:hAnsi="Arial" w:cs="Arial"/>
          <w:sz w:val="24"/>
          <w:szCs w:val="24"/>
        </w:rPr>
        <w:t>б) в МФЦ посредством личного обращения заявителя или его представителя.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102.</w:t>
      </w:r>
      <w:r w:rsidR="00733600">
        <w:rPr>
          <w:rFonts w:ascii="Arial" w:hAnsi="Arial" w:cs="Arial"/>
          <w:sz w:val="24"/>
          <w:szCs w:val="24"/>
        </w:rPr>
        <w:t xml:space="preserve"> </w:t>
      </w:r>
      <w:r w:rsidRPr="00A17CE1">
        <w:rPr>
          <w:rFonts w:ascii="Arial" w:hAnsi="Arial" w:cs="Arial"/>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103.</w:t>
      </w:r>
      <w:r w:rsidR="00733600">
        <w:rPr>
          <w:rFonts w:ascii="Arial" w:hAnsi="Arial" w:cs="Arial"/>
          <w:sz w:val="24"/>
          <w:szCs w:val="24"/>
        </w:rPr>
        <w:t xml:space="preserve"> </w:t>
      </w:r>
      <w:r w:rsidRPr="00A17CE1">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104. Максимальное время приема заявления и прилагаемых к нему документов при личном обращении заявителя не превышает 15 минут.</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105.</w:t>
      </w:r>
      <w:r w:rsidR="00733600">
        <w:rPr>
          <w:rFonts w:ascii="Arial" w:hAnsi="Arial" w:cs="Arial"/>
          <w:sz w:val="24"/>
          <w:szCs w:val="24"/>
        </w:rPr>
        <w:t xml:space="preserve"> </w:t>
      </w:r>
      <w:r w:rsidRPr="00A17CE1">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106. При поступлении заявления и прилагаемых к нему документов в уполномоченный орган</w:t>
      </w:r>
      <w:r w:rsidR="00733600">
        <w:rPr>
          <w:rFonts w:ascii="Arial" w:hAnsi="Arial" w:cs="Arial"/>
          <w:sz w:val="24"/>
          <w:szCs w:val="24"/>
        </w:rPr>
        <w:t xml:space="preserve"> </w:t>
      </w:r>
      <w:r w:rsidRPr="00A17CE1">
        <w:rPr>
          <w:rFonts w:ascii="Arial" w:hAnsi="Arial" w:cs="Arial"/>
          <w:sz w:val="24"/>
          <w:szCs w:val="24"/>
        </w:rPr>
        <w:t>посредством почтового отправления опись направляется заявителю заказным почтовым отправлением с уведомлением о вручении в течение 2</w:t>
      </w:r>
      <w:r w:rsidR="00733600">
        <w:rPr>
          <w:rFonts w:ascii="Arial" w:hAnsi="Arial" w:cs="Arial"/>
          <w:sz w:val="24"/>
          <w:szCs w:val="24"/>
        </w:rPr>
        <w:t xml:space="preserve"> </w:t>
      </w:r>
      <w:r w:rsidRPr="00A17CE1">
        <w:rPr>
          <w:rFonts w:ascii="Arial" w:hAnsi="Arial" w:cs="Arial"/>
          <w:sz w:val="24"/>
          <w:szCs w:val="24"/>
        </w:rPr>
        <w:t xml:space="preserve">рабочих дней </w:t>
      </w:r>
      <w:proofErr w:type="gramStart"/>
      <w:r w:rsidRPr="00A17CE1">
        <w:rPr>
          <w:rFonts w:ascii="Arial" w:hAnsi="Arial" w:cs="Arial"/>
          <w:sz w:val="24"/>
          <w:szCs w:val="24"/>
        </w:rPr>
        <w:t>с даты получения</w:t>
      </w:r>
      <w:proofErr w:type="gramEnd"/>
      <w:r w:rsidRPr="00A17CE1">
        <w:rPr>
          <w:rFonts w:ascii="Arial" w:hAnsi="Arial" w:cs="Arial"/>
          <w:sz w:val="24"/>
          <w:szCs w:val="24"/>
        </w:rPr>
        <w:t xml:space="preserve"> заявления и прилагаемых к нему документов.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107. В случае поступления заявления и прилагаемых к нему документов (при наличии) в электронной форме должностное лицо уполномоченного органа</w:t>
      </w:r>
      <w:r w:rsidR="00733600">
        <w:rPr>
          <w:rFonts w:ascii="Arial" w:hAnsi="Arial" w:cs="Arial"/>
          <w:sz w:val="24"/>
          <w:szCs w:val="24"/>
        </w:rPr>
        <w:t xml:space="preserve"> </w:t>
      </w:r>
      <w:r w:rsidRPr="00A17CE1">
        <w:rPr>
          <w:rFonts w:ascii="Arial" w:hAnsi="Arial" w:cs="Arial"/>
          <w:sz w:val="24"/>
          <w:szCs w:val="24"/>
        </w:rPr>
        <w:t>или МФЦ, ответственное за прием и регистрацию документов, осуществляет следующую последовательность действий:</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w:t>
      </w:r>
      <w:r w:rsidR="00733600">
        <w:rPr>
          <w:rFonts w:ascii="Arial" w:hAnsi="Arial" w:cs="Arial"/>
          <w:sz w:val="24"/>
          <w:szCs w:val="24"/>
        </w:rPr>
        <w:t xml:space="preserve"> </w:t>
      </w:r>
      <w:r w:rsidRPr="00A17CE1">
        <w:rPr>
          <w:rFonts w:ascii="Arial" w:hAnsi="Arial" w:cs="Arial"/>
          <w:sz w:val="24"/>
          <w:szCs w:val="24"/>
        </w:rPr>
        <w:t>просматривает электронные образы заявления и прилагаемых к нему документов;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2)</w:t>
      </w:r>
      <w:r w:rsidR="00733600">
        <w:rPr>
          <w:rFonts w:ascii="Arial" w:hAnsi="Arial" w:cs="Arial"/>
          <w:sz w:val="24"/>
          <w:szCs w:val="24"/>
        </w:rPr>
        <w:t xml:space="preserve"> </w:t>
      </w:r>
      <w:r w:rsidRPr="00A17CE1">
        <w:rPr>
          <w:rFonts w:ascii="Arial"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3)</w:t>
      </w:r>
      <w:r w:rsidR="00733600">
        <w:rPr>
          <w:rFonts w:ascii="Arial" w:hAnsi="Arial" w:cs="Arial"/>
          <w:sz w:val="24"/>
          <w:szCs w:val="24"/>
        </w:rPr>
        <w:t xml:space="preserve"> </w:t>
      </w:r>
      <w:r w:rsidRPr="00A17CE1">
        <w:rPr>
          <w:rFonts w:ascii="Arial" w:hAnsi="Arial" w:cs="Arial"/>
          <w:sz w:val="24"/>
          <w:szCs w:val="24"/>
        </w:rPr>
        <w:t>фиксирует дату получения заявления и прилагаемых к нему документов;</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4)</w:t>
      </w:r>
      <w:r w:rsidR="00733600">
        <w:rPr>
          <w:rFonts w:ascii="Arial" w:hAnsi="Arial" w:cs="Arial"/>
          <w:sz w:val="24"/>
          <w:szCs w:val="24"/>
        </w:rPr>
        <w:t xml:space="preserve"> </w:t>
      </w:r>
      <w:r w:rsidRPr="00A17CE1">
        <w:rPr>
          <w:rFonts w:ascii="Arial" w:hAnsi="Arial" w:cs="Arial"/>
          <w:sz w:val="24"/>
          <w:szCs w:val="24"/>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w:t>
      </w:r>
      <w:r w:rsidR="00733600">
        <w:rPr>
          <w:rFonts w:ascii="Arial" w:hAnsi="Arial" w:cs="Arial"/>
          <w:sz w:val="24"/>
          <w:szCs w:val="24"/>
        </w:rPr>
        <w:t xml:space="preserve"> </w:t>
      </w:r>
      <w:r w:rsidRPr="00A17CE1">
        <w:rPr>
          <w:rFonts w:ascii="Arial" w:hAnsi="Arial" w:cs="Arial"/>
          <w:sz w:val="24"/>
          <w:szCs w:val="24"/>
        </w:rPr>
        <w:t>45, 47, 51 и 53 настоящего административного регламента, а также на право заявителя представить по собственной инициативе</w:t>
      </w:r>
      <w:r w:rsidR="00733600">
        <w:rPr>
          <w:rFonts w:ascii="Arial" w:hAnsi="Arial" w:cs="Arial"/>
          <w:sz w:val="24"/>
          <w:szCs w:val="24"/>
        </w:rPr>
        <w:t xml:space="preserve"> </w:t>
      </w:r>
      <w:r w:rsidRPr="00A17CE1">
        <w:rPr>
          <w:rFonts w:ascii="Arial" w:hAnsi="Arial" w:cs="Arial"/>
          <w:sz w:val="24"/>
          <w:szCs w:val="24"/>
        </w:rPr>
        <w:t>документы, указанные в пункте 56 настоящего административного регламента в</w:t>
      </w:r>
      <w:proofErr w:type="gramEnd"/>
      <w:r w:rsidRPr="00A17CE1">
        <w:rPr>
          <w:rFonts w:ascii="Arial" w:hAnsi="Arial" w:cs="Arial"/>
          <w:sz w:val="24"/>
          <w:szCs w:val="24"/>
        </w:rPr>
        <w:t xml:space="preserve"> срок, не превышающий 2</w:t>
      </w:r>
      <w:r w:rsidR="00733600">
        <w:rPr>
          <w:rFonts w:ascii="Arial" w:hAnsi="Arial" w:cs="Arial"/>
          <w:sz w:val="24"/>
          <w:szCs w:val="24"/>
        </w:rPr>
        <w:t xml:space="preserve"> </w:t>
      </w:r>
      <w:r w:rsidRPr="00A17CE1">
        <w:rPr>
          <w:rFonts w:ascii="Arial" w:hAnsi="Arial" w:cs="Arial"/>
          <w:sz w:val="24"/>
          <w:szCs w:val="24"/>
        </w:rPr>
        <w:t xml:space="preserve">рабочих дней </w:t>
      </w:r>
      <w:proofErr w:type="gramStart"/>
      <w:r w:rsidRPr="00A17CE1">
        <w:rPr>
          <w:rFonts w:ascii="Arial" w:hAnsi="Arial" w:cs="Arial"/>
          <w:sz w:val="24"/>
          <w:szCs w:val="24"/>
        </w:rPr>
        <w:t>с даты получения</w:t>
      </w:r>
      <w:proofErr w:type="gramEnd"/>
      <w:r w:rsidRPr="00A17CE1">
        <w:rPr>
          <w:rFonts w:ascii="Arial" w:hAnsi="Arial" w:cs="Arial"/>
          <w:sz w:val="24"/>
          <w:szCs w:val="24"/>
        </w:rPr>
        <w:t xml:space="preserve"> ходатайства и прилагаемых к нему документов (при наличии) в электронной форме.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108. Должностное лицо уполномоченного органа, ответственное за регистрацию входящей корреспонденции, устанавливает:</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а) предмет обращения;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б) личность заявителя</w:t>
      </w:r>
      <w:r w:rsidR="00733600">
        <w:rPr>
          <w:rFonts w:ascii="Arial" w:hAnsi="Arial" w:cs="Arial"/>
          <w:sz w:val="24"/>
          <w:szCs w:val="24"/>
        </w:rPr>
        <w:t xml:space="preserve"> </w:t>
      </w:r>
      <w:r w:rsidRPr="00A17CE1">
        <w:rPr>
          <w:rFonts w:ascii="Arial" w:hAnsi="Arial" w:cs="Arial"/>
          <w:sz w:val="24"/>
          <w:szCs w:val="24"/>
        </w:rPr>
        <w:t>или его представителя, проверяет документ, удостоверяющий личность (при подаче заявления лично);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в) соответствие документов требованиям, </w:t>
      </w:r>
      <w:r w:rsidRPr="00733600">
        <w:rPr>
          <w:rFonts w:ascii="Arial" w:hAnsi="Arial" w:cs="Arial"/>
          <w:sz w:val="24"/>
          <w:szCs w:val="24"/>
        </w:rPr>
        <w:t xml:space="preserve">указанным в </w:t>
      </w:r>
      <w:hyperlink r:id="rId58" w:history="1">
        <w:r w:rsidRPr="00733600">
          <w:rPr>
            <w:rStyle w:val="a4"/>
            <w:rFonts w:ascii="Arial" w:hAnsi="Arial" w:cs="Arial"/>
            <w:color w:val="auto"/>
            <w:sz w:val="24"/>
            <w:szCs w:val="24"/>
            <w:u w:val="none"/>
          </w:rPr>
          <w:t>пункте 55</w:t>
        </w:r>
      </w:hyperlink>
      <w:r w:rsidRPr="00A17CE1">
        <w:rPr>
          <w:rFonts w:ascii="Arial" w:hAnsi="Arial" w:cs="Arial"/>
          <w:sz w:val="24"/>
          <w:szCs w:val="24"/>
        </w:rPr>
        <w:t xml:space="preserve">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109. При необходимости должностное лицо уполномоченного органа, ответственное за регистрацию входящей корреспонденции,</w:t>
      </w:r>
      <w:r w:rsidR="00733600">
        <w:rPr>
          <w:rFonts w:ascii="Arial" w:hAnsi="Arial" w:cs="Arial"/>
          <w:sz w:val="24"/>
          <w:szCs w:val="24"/>
        </w:rPr>
        <w:t xml:space="preserve"> </w:t>
      </w:r>
      <w:r w:rsidRPr="00A17CE1">
        <w:rPr>
          <w:rFonts w:ascii="Arial" w:hAnsi="Arial" w:cs="Arial"/>
          <w:sz w:val="24"/>
          <w:szCs w:val="24"/>
        </w:rPr>
        <w:t>оказывает заявителю или его представителю помощь в написании заявления.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112. В случаях, предусмотренных пунктом 58 настоящего административного регламента</w:t>
      </w:r>
      <w:r w:rsidR="00733600">
        <w:rPr>
          <w:rFonts w:ascii="Arial" w:hAnsi="Arial" w:cs="Arial"/>
          <w:sz w:val="24"/>
          <w:szCs w:val="24"/>
        </w:rPr>
        <w:t>,</w:t>
      </w:r>
      <w:r w:rsidRPr="00A17CE1">
        <w:rPr>
          <w:rFonts w:ascii="Arial" w:hAnsi="Arial" w:cs="Arial"/>
          <w:sz w:val="24"/>
          <w:szCs w:val="24"/>
        </w:rPr>
        <w:t xml:space="preserve"> заявителю или его представителю может быть отказано в приеме к рассмотрению документов, необходимых для оказания муниципальной услуги.</w:t>
      </w:r>
    </w:p>
    <w:p w:rsidR="00A17CE1" w:rsidRPr="00A17CE1" w:rsidRDefault="00A17CE1" w:rsidP="00733600">
      <w:pPr>
        <w:autoSpaceDE w:val="0"/>
        <w:autoSpaceDN w:val="0"/>
        <w:adjustRightInd w:val="0"/>
        <w:rPr>
          <w:rFonts w:ascii="Arial" w:hAnsi="Arial" w:cs="Arial"/>
          <w:sz w:val="24"/>
          <w:szCs w:val="24"/>
        </w:rPr>
      </w:pPr>
    </w:p>
    <w:p w:rsidR="00A17CE1" w:rsidRPr="00A17CE1" w:rsidRDefault="00A17CE1" w:rsidP="00733600">
      <w:pPr>
        <w:widowControl w:val="0"/>
        <w:autoSpaceDE w:val="0"/>
        <w:autoSpaceDN w:val="0"/>
        <w:adjustRightInd w:val="0"/>
        <w:jc w:val="center"/>
        <w:rPr>
          <w:rFonts w:ascii="Arial" w:hAnsi="Arial" w:cs="Arial"/>
          <w:sz w:val="24"/>
          <w:szCs w:val="24"/>
        </w:rPr>
      </w:pPr>
      <w:r w:rsidRPr="00A17CE1">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A17CE1" w:rsidRPr="00A17CE1" w:rsidRDefault="00A17CE1" w:rsidP="00733600">
      <w:pPr>
        <w:autoSpaceDE w:val="0"/>
        <w:autoSpaceDN w:val="0"/>
        <w:adjustRightInd w:val="0"/>
        <w:rPr>
          <w:rFonts w:ascii="Arial" w:hAnsi="Arial" w:cs="Arial"/>
          <w:sz w:val="24"/>
          <w:szCs w:val="24"/>
        </w:rPr>
      </w:pP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A17CE1">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59" w:history="1"/>
      <w:r w:rsidRPr="00A17CE1">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116. </w:t>
      </w:r>
      <w:proofErr w:type="gramStart"/>
      <w:r w:rsidRPr="00A17CE1">
        <w:rPr>
          <w:rFonts w:ascii="Arial" w:hAnsi="Arial" w:cs="Arial"/>
          <w:sz w:val="24"/>
          <w:szCs w:val="24"/>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17CE1" w:rsidRPr="00A17CE1" w:rsidRDefault="00A17CE1" w:rsidP="00975F6F">
      <w:pPr>
        <w:autoSpaceDE w:val="0"/>
        <w:autoSpaceDN w:val="0"/>
        <w:adjustRightInd w:val="0"/>
        <w:rPr>
          <w:rFonts w:ascii="Arial" w:hAnsi="Arial" w:cs="Arial"/>
          <w:sz w:val="24"/>
          <w:szCs w:val="24"/>
        </w:rPr>
      </w:pPr>
    </w:p>
    <w:p w:rsidR="00A17CE1" w:rsidRPr="00A17CE1" w:rsidRDefault="00A17CE1" w:rsidP="00975F6F">
      <w:pPr>
        <w:autoSpaceDE w:val="0"/>
        <w:autoSpaceDN w:val="0"/>
        <w:adjustRightInd w:val="0"/>
        <w:jc w:val="center"/>
        <w:rPr>
          <w:rFonts w:ascii="Arial" w:hAnsi="Arial" w:cs="Arial"/>
          <w:sz w:val="24"/>
          <w:szCs w:val="24"/>
        </w:rPr>
      </w:pPr>
      <w:r w:rsidRPr="00A17CE1">
        <w:rPr>
          <w:rFonts w:ascii="Arial" w:hAnsi="Arial" w:cs="Arial"/>
          <w:sz w:val="24"/>
          <w:szCs w:val="24"/>
        </w:rPr>
        <w:t>Глава 24. РАССМОТРЕНИЕ ЗАЯВЛЕНИЯ И ПРЕДСТАВЛЕННЫХ ДОКУМЕНТОВ ПО СУЩЕСТВУ</w:t>
      </w:r>
    </w:p>
    <w:p w:rsidR="00A17CE1" w:rsidRPr="00A17CE1" w:rsidRDefault="00A17CE1" w:rsidP="00975F6F">
      <w:pPr>
        <w:autoSpaceDE w:val="0"/>
        <w:autoSpaceDN w:val="0"/>
        <w:adjustRightInd w:val="0"/>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120.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 проводит проверку наличия документов, необходимых для принятия решения о предоставлении муниципальной услуги;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4) подготавливает </w:t>
      </w:r>
      <w:hyperlink r:id="rId60" w:history="1">
        <w:r w:rsidRPr="00A17CE1">
          <w:rPr>
            <w:rFonts w:ascii="Arial" w:hAnsi="Arial" w:cs="Arial"/>
            <w:sz w:val="24"/>
            <w:szCs w:val="24"/>
          </w:rPr>
          <w:t>разрешение</w:t>
        </w:r>
      </w:hyperlink>
      <w:r w:rsidRPr="00A17CE1">
        <w:rPr>
          <w:rFonts w:ascii="Arial" w:hAnsi="Arial" w:cs="Arial"/>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A17CE1" w:rsidRPr="00975F6F"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5</w:t>
      </w:r>
      <w:r w:rsidRPr="00975F6F">
        <w:rPr>
          <w:rFonts w:ascii="Arial" w:hAnsi="Arial" w:cs="Arial"/>
          <w:sz w:val="24"/>
          <w:szCs w:val="24"/>
        </w:rPr>
        <w:t>) подписывает подготовленные в подпункте 4 настоящего пункта</w:t>
      </w:r>
      <w:r w:rsidR="00975F6F" w:rsidRPr="00975F6F">
        <w:rPr>
          <w:rFonts w:ascii="Arial" w:hAnsi="Arial" w:cs="Arial"/>
          <w:sz w:val="24"/>
          <w:szCs w:val="24"/>
        </w:rPr>
        <w:t xml:space="preserve"> </w:t>
      </w:r>
      <w:r w:rsidRPr="00975F6F">
        <w:rPr>
          <w:rFonts w:ascii="Arial" w:hAnsi="Arial" w:cs="Arial"/>
          <w:sz w:val="24"/>
          <w:szCs w:val="24"/>
        </w:rPr>
        <w:t>документы у руководителя уполномоченного органа.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122. </w:t>
      </w:r>
      <w:proofErr w:type="gramStart"/>
      <w:r w:rsidRPr="00A17CE1">
        <w:rPr>
          <w:rFonts w:ascii="Arial" w:hAnsi="Arial" w:cs="Arial"/>
          <w:sz w:val="24"/>
          <w:szCs w:val="24"/>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A17CE1">
        <w:rPr>
          <w:rFonts w:ascii="Arial" w:hAnsi="Arial" w:cs="Arial"/>
          <w:sz w:val="24"/>
          <w:szCs w:val="24"/>
        </w:rPr>
        <w:t xml:space="preserve"> оснований отказа в предоставлении муниципальной услуги.</w:t>
      </w:r>
    </w:p>
    <w:p w:rsidR="00975F6F" w:rsidRPr="00975F6F" w:rsidRDefault="00A17CE1" w:rsidP="00975F6F">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123. Должностное лицо уполномоченного органа, ответственное за предоставление муниципальной услуги, регистрирует результат предоставления муниципальной </w:t>
      </w:r>
      <w:r w:rsidRPr="00975F6F">
        <w:rPr>
          <w:rFonts w:ascii="Arial" w:hAnsi="Arial" w:cs="Arial"/>
          <w:sz w:val="24"/>
          <w:szCs w:val="24"/>
        </w:rPr>
        <w:t xml:space="preserve">услуги в </w:t>
      </w:r>
      <w:r w:rsidR="00975F6F" w:rsidRPr="00975F6F">
        <w:rPr>
          <w:rFonts w:ascii="Arial" w:eastAsia="Calibri" w:hAnsi="Arial" w:cs="Arial"/>
          <w:sz w:val="24"/>
          <w:szCs w:val="24"/>
        </w:rPr>
        <w:t xml:space="preserve">соответствующем журнале регистрации, либо в </w:t>
      </w:r>
      <w:r w:rsidR="00975F6F" w:rsidRPr="00975F6F">
        <w:rPr>
          <w:rFonts w:ascii="Arial" w:hAnsi="Arial" w:cs="Arial"/>
          <w:sz w:val="24"/>
          <w:szCs w:val="24"/>
        </w:rPr>
        <w:t>информационной системе электронного управления документами муниципального образования «Первомайское».</w:t>
      </w:r>
    </w:p>
    <w:p w:rsidR="00A17CE1" w:rsidRPr="00A17CE1" w:rsidRDefault="00A17CE1" w:rsidP="00975F6F">
      <w:pPr>
        <w:autoSpaceDE w:val="0"/>
        <w:autoSpaceDN w:val="0"/>
        <w:adjustRightInd w:val="0"/>
        <w:rPr>
          <w:rFonts w:ascii="Arial" w:hAnsi="Arial" w:cs="Arial"/>
          <w:sz w:val="24"/>
          <w:szCs w:val="24"/>
        </w:rPr>
      </w:pPr>
    </w:p>
    <w:p w:rsidR="00A17CE1" w:rsidRPr="00A17CE1" w:rsidRDefault="00A17CE1" w:rsidP="00975F6F">
      <w:pPr>
        <w:autoSpaceDE w:val="0"/>
        <w:autoSpaceDN w:val="0"/>
        <w:adjustRightInd w:val="0"/>
        <w:ind w:firstLine="709"/>
        <w:jc w:val="center"/>
        <w:rPr>
          <w:rFonts w:ascii="Arial" w:hAnsi="Arial" w:cs="Arial"/>
          <w:sz w:val="24"/>
          <w:szCs w:val="24"/>
        </w:rPr>
      </w:pPr>
      <w:r w:rsidRPr="00A17CE1">
        <w:rPr>
          <w:rFonts w:ascii="Arial" w:hAnsi="Arial" w:cs="Arial"/>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A17CE1" w:rsidRPr="00A17CE1" w:rsidRDefault="00A17CE1" w:rsidP="00975F6F">
      <w:pPr>
        <w:autoSpaceDE w:val="0"/>
        <w:autoSpaceDN w:val="0"/>
        <w:adjustRightInd w:val="0"/>
        <w:rPr>
          <w:rFonts w:ascii="Arial" w:hAnsi="Arial" w:cs="Arial"/>
          <w:sz w:val="24"/>
          <w:szCs w:val="24"/>
        </w:rPr>
      </w:pP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124. Должностное лицо уполномоченного органа, ответственное за предоставление муниципальной услуги,</w:t>
      </w:r>
      <w:r w:rsidR="00975F6F">
        <w:rPr>
          <w:rFonts w:ascii="Arial" w:hAnsi="Arial" w:cs="Arial"/>
          <w:sz w:val="24"/>
          <w:szCs w:val="24"/>
        </w:rPr>
        <w:t xml:space="preserve"> </w:t>
      </w:r>
      <w:r w:rsidRPr="00A17CE1">
        <w:rPr>
          <w:rFonts w:ascii="Arial" w:hAnsi="Arial" w:cs="Arial"/>
          <w:sz w:val="24"/>
          <w:szCs w:val="24"/>
        </w:rPr>
        <w:t xml:space="preserve">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w:t>
      </w:r>
      <w:r w:rsidRPr="00A17CE1">
        <w:rPr>
          <w:rFonts w:ascii="Arial" w:hAnsi="Arial" w:cs="Arial"/>
          <w:sz w:val="24"/>
          <w:szCs w:val="24"/>
        </w:rPr>
        <w:lastRenderedPageBreak/>
        <w:t>строительство, продления срока действия разрешения на строительство на руки заявителю под роспись в день его подписания.</w:t>
      </w:r>
    </w:p>
    <w:p w:rsidR="00A17CE1" w:rsidRPr="00A17CE1" w:rsidRDefault="00A17CE1" w:rsidP="00A17CE1">
      <w:pPr>
        <w:autoSpaceDE w:val="0"/>
        <w:autoSpaceDN w:val="0"/>
        <w:adjustRightInd w:val="0"/>
        <w:ind w:firstLine="709"/>
        <w:rPr>
          <w:rFonts w:ascii="Arial" w:hAnsi="Arial" w:cs="Arial"/>
          <w:sz w:val="24"/>
          <w:szCs w:val="24"/>
        </w:rPr>
      </w:pPr>
      <w:proofErr w:type="gramStart"/>
      <w:r w:rsidRPr="00A17CE1">
        <w:rPr>
          <w:rFonts w:ascii="Arial" w:hAnsi="Arial" w:cs="Arial"/>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A17CE1">
        <w:rPr>
          <w:rFonts w:ascii="Arial" w:hAnsi="Arial" w:cs="Arial"/>
          <w:sz w:val="24"/>
          <w:szCs w:val="24"/>
        </w:rPr>
        <w:t xml:space="preserve"> портал государственных и муниципальных услуг Иркутской области», либо МФЦ.</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126. </w:t>
      </w:r>
      <w:proofErr w:type="gramStart"/>
      <w:r w:rsidRPr="00A17CE1">
        <w:rPr>
          <w:rFonts w:ascii="Arial" w:hAnsi="Arial" w:cs="Arial"/>
          <w:sz w:val="24"/>
          <w:szCs w:val="24"/>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1" w:history="1">
        <w:r w:rsidRPr="00A17CE1">
          <w:rPr>
            <w:rFonts w:ascii="Arial" w:hAnsi="Arial" w:cs="Arial"/>
            <w:sz w:val="24"/>
            <w:szCs w:val="24"/>
          </w:rPr>
          <w:t>пункте 5.1 статьи 6</w:t>
        </w:r>
      </w:hyperlink>
      <w:r w:rsidR="00A40AE7">
        <w:rPr>
          <w:rFonts w:ascii="Arial" w:hAnsi="Arial" w:cs="Arial"/>
          <w:sz w:val="24"/>
          <w:szCs w:val="24"/>
        </w:rPr>
        <w:t xml:space="preserve"> </w:t>
      </w:r>
      <w:r w:rsidRPr="00A17CE1">
        <w:rPr>
          <w:rFonts w:ascii="Arial"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A17CE1">
        <w:rPr>
          <w:rFonts w:ascii="Arial" w:hAnsi="Arial" w:cs="Arial"/>
          <w:sz w:val="24"/>
          <w:szCs w:val="24"/>
        </w:rPr>
        <w:t xml:space="preserve"> надзора, в случае, если выдано разрешение на строительство иных объектов капитального строительства.</w:t>
      </w:r>
    </w:p>
    <w:p w:rsidR="00A17CE1" w:rsidRPr="00A17CE1" w:rsidRDefault="00A17CE1" w:rsidP="00A17CE1">
      <w:pPr>
        <w:autoSpaceDE w:val="0"/>
        <w:autoSpaceDN w:val="0"/>
        <w:adjustRightInd w:val="0"/>
        <w:ind w:firstLine="540"/>
        <w:rPr>
          <w:rFonts w:ascii="Arial" w:hAnsi="Arial" w:cs="Arial"/>
          <w:sz w:val="24"/>
          <w:szCs w:val="24"/>
        </w:rPr>
      </w:pPr>
      <w:r w:rsidRPr="00A17CE1">
        <w:rPr>
          <w:rFonts w:ascii="Arial" w:hAnsi="Arial" w:cs="Arial"/>
          <w:sz w:val="24"/>
          <w:szCs w:val="24"/>
        </w:rPr>
        <w:t xml:space="preserve">127. </w:t>
      </w:r>
      <w:proofErr w:type="gramStart"/>
      <w:r w:rsidRPr="00A17CE1">
        <w:rPr>
          <w:rFonts w:ascii="Arial" w:hAnsi="Arial" w:cs="Arial"/>
          <w:sz w:val="24"/>
          <w:szCs w:val="24"/>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r w:rsidRPr="00A40AE7">
        <w:rPr>
          <w:rFonts w:ascii="Arial" w:hAnsi="Arial" w:cs="Arial"/>
          <w:sz w:val="24"/>
          <w:szCs w:val="24"/>
        </w:rPr>
        <w:t xml:space="preserve">предусмотренных </w:t>
      </w:r>
      <w:hyperlink r:id="rId62" w:history="1">
        <w:r w:rsidRPr="00A40AE7">
          <w:rPr>
            <w:rFonts w:ascii="Arial" w:hAnsi="Arial" w:cs="Arial"/>
            <w:sz w:val="24"/>
            <w:szCs w:val="24"/>
          </w:rPr>
          <w:t>пунктами 2</w:t>
        </w:r>
      </w:hyperlink>
      <w:r w:rsidRPr="00A40AE7">
        <w:rPr>
          <w:rFonts w:ascii="Arial" w:hAnsi="Arial" w:cs="Arial"/>
          <w:sz w:val="24"/>
          <w:szCs w:val="24"/>
        </w:rPr>
        <w:t xml:space="preserve">, </w:t>
      </w:r>
      <w:hyperlink r:id="rId63" w:history="1">
        <w:r w:rsidRPr="00A40AE7">
          <w:rPr>
            <w:rFonts w:ascii="Arial" w:hAnsi="Arial" w:cs="Arial"/>
            <w:sz w:val="24"/>
            <w:szCs w:val="24"/>
          </w:rPr>
          <w:t>8</w:t>
        </w:r>
      </w:hyperlink>
      <w:r w:rsidRPr="00A40AE7">
        <w:rPr>
          <w:rFonts w:ascii="Arial" w:hAnsi="Arial" w:cs="Arial"/>
          <w:sz w:val="24"/>
          <w:szCs w:val="24"/>
        </w:rPr>
        <w:t xml:space="preserve"> - </w:t>
      </w:r>
      <w:hyperlink r:id="rId64" w:history="1">
        <w:r w:rsidRPr="00A40AE7">
          <w:rPr>
            <w:rFonts w:ascii="Arial" w:hAnsi="Arial" w:cs="Arial"/>
            <w:sz w:val="24"/>
            <w:szCs w:val="24"/>
          </w:rPr>
          <w:t>10</w:t>
        </w:r>
      </w:hyperlink>
      <w:r w:rsidRPr="00A40AE7">
        <w:rPr>
          <w:rFonts w:ascii="Arial" w:hAnsi="Arial" w:cs="Arial"/>
          <w:sz w:val="24"/>
          <w:szCs w:val="24"/>
        </w:rPr>
        <w:t xml:space="preserve"> и </w:t>
      </w:r>
      <w:hyperlink r:id="rId65" w:history="1">
        <w:r w:rsidRPr="00A40AE7">
          <w:rPr>
            <w:rFonts w:ascii="Arial" w:hAnsi="Arial" w:cs="Arial"/>
            <w:sz w:val="24"/>
            <w:szCs w:val="24"/>
          </w:rPr>
          <w:t>11.1 части 12</w:t>
        </w:r>
        <w:proofErr w:type="gramEnd"/>
        <w:r w:rsidRPr="00A40AE7">
          <w:rPr>
            <w:rFonts w:ascii="Arial" w:hAnsi="Arial" w:cs="Arial"/>
            <w:sz w:val="24"/>
            <w:szCs w:val="24"/>
          </w:rPr>
          <w:t xml:space="preserve"> статьи 48</w:t>
        </w:r>
      </w:hyperlink>
      <w:r w:rsidRPr="00A17CE1">
        <w:rPr>
          <w:rFonts w:ascii="Arial" w:hAnsi="Arial" w:cs="Arial"/>
          <w:sz w:val="24"/>
          <w:szCs w:val="24"/>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A17CE1" w:rsidRPr="00A17CE1" w:rsidRDefault="00A17CE1" w:rsidP="00A17CE1">
      <w:pPr>
        <w:autoSpaceDE w:val="0"/>
        <w:autoSpaceDN w:val="0"/>
        <w:adjustRightInd w:val="0"/>
        <w:ind w:firstLine="540"/>
        <w:rPr>
          <w:rFonts w:ascii="Arial" w:hAnsi="Arial" w:cs="Arial"/>
          <w:sz w:val="24"/>
          <w:szCs w:val="24"/>
        </w:rPr>
      </w:pPr>
      <w:r w:rsidRPr="00A17CE1">
        <w:rPr>
          <w:rFonts w:ascii="Arial" w:hAnsi="Arial" w:cs="Arial"/>
          <w:sz w:val="24"/>
          <w:szCs w:val="24"/>
        </w:rPr>
        <w:t xml:space="preserve">Указанные в п. 127 документы (их копии или сведения, содержащиеся в них) могут быть направлены в электронной форме. </w:t>
      </w:r>
      <w:proofErr w:type="gramStart"/>
      <w:r w:rsidRPr="00A17CE1">
        <w:rPr>
          <w:rFonts w:ascii="Arial" w:hAnsi="Arial" w:cs="Arial"/>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6" w:history="1">
        <w:r w:rsidRPr="00A17CE1">
          <w:rPr>
            <w:rFonts w:ascii="Arial" w:hAnsi="Arial" w:cs="Arial"/>
            <w:sz w:val="24"/>
            <w:szCs w:val="24"/>
          </w:rPr>
          <w:t>пунктом 3 части 12 статьи 48</w:t>
        </w:r>
      </w:hyperlink>
      <w:r w:rsidRPr="00A17CE1">
        <w:rPr>
          <w:rFonts w:ascii="Arial" w:hAnsi="Arial" w:cs="Arial"/>
          <w:sz w:val="24"/>
          <w:szCs w:val="24"/>
        </w:rPr>
        <w:t xml:space="preserve"> Градостроительного кодекса раздел проектной документации объекта капитального строительства или предусмотренное </w:t>
      </w:r>
      <w:hyperlink r:id="rId67" w:history="1">
        <w:r w:rsidRPr="00A17CE1">
          <w:rPr>
            <w:rFonts w:ascii="Arial" w:hAnsi="Arial" w:cs="Arial"/>
            <w:sz w:val="24"/>
            <w:szCs w:val="24"/>
          </w:rPr>
          <w:t>пунктом 4 части 9</w:t>
        </w:r>
      </w:hyperlink>
      <w:r w:rsidRPr="00A17CE1">
        <w:rPr>
          <w:rFonts w:ascii="Arial" w:hAnsi="Arial" w:cs="Arial"/>
          <w:sz w:val="24"/>
          <w:szCs w:val="24"/>
        </w:rPr>
        <w:t xml:space="preserve"> статьи 51 Градостроительного кодекса описание внешнего</w:t>
      </w:r>
      <w:proofErr w:type="gramEnd"/>
      <w:r w:rsidRPr="00A17CE1">
        <w:rPr>
          <w:rFonts w:ascii="Arial" w:hAnsi="Arial" w:cs="Arial"/>
          <w:sz w:val="24"/>
          <w:szCs w:val="24"/>
        </w:rPr>
        <w:t xml:space="preserve"> облика объекта индивидуального жилищного строительства, за исключением случая, если строительство или реконструкция такого объекта </w:t>
      </w:r>
      <w:r w:rsidRPr="00A17CE1">
        <w:rPr>
          <w:rFonts w:ascii="Arial" w:hAnsi="Arial" w:cs="Arial"/>
          <w:sz w:val="24"/>
          <w:szCs w:val="24"/>
        </w:rPr>
        <w:lastRenderedPageBreak/>
        <w:t xml:space="preserve">планируется в соответствии с типовым </w:t>
      </w:r>
      <w:proofErr w:type="gramStart"/>
      <w:r w:rsidRPr="00A17CE1">
        <w:rPr>
          <w:rFonts w:ascii="Arial" w:hAnsi="Arial" w:cs="Arial"/>
          <w:sz w:val="24"/>
          <w:szCs w:val="24"/>
        </w:rPr>
        <w:t>архитектурным решением</w:t>
      </w:r>
      <w:proofErr w:type="gramEnd"/>
      <w:r w:rsidRPr="00A17CE1">
        <w:rPr>
          <w:rFonts w:ascii="Arial" w:hAnsi="Arial" w:cs="Arial"/>
          <w:sz w:val="24"/>
          <w:szCs w:val="24"/>
        </w:rPr>
        <w:t xml:space="preserve"> объекта капитального строительства.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129. </w:t>
      </w:r>
      <w:proofErr w:type="gramStart"/>
      <w:r w:rsidRPr="00A17CE1">
        <w:rPr>
          <w:rFonts w:ascii="Arial" w:hAnsi="Arial" w:cs="Arial"/>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130. </w:t>
      </w:r>
      <w:proofErr w:type="gramStart"/>
      <w:r w:rsidRPr="00A17CE1">
        <w:rPr>
          <w:rFonts w:ascii="Arial" w:hAnsi="Arial" w:cs="Arial"/>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A17CE1">
        <w:rPr>
          <w:rFonts w:ascii="Arial" w:hAnsi="Arial" w:cs="Arial"/>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8" w:history="1">
        <w:r w:rsidRPr="00A17CE1">
          <w:rPr>
            <w:rFonts w:ascii="Arial" w:hAnsi="Arial" w:cs="Arial"/>
            <w:sz w:val="24"/>
            <w:szCs w:val="24"/>
          </w:rPr>
          <w:t>земельным</w:t>
        </w:r>
      </w:hyperlink>
      <w:r w:rsidRPr="00A17CE1">
        <w:rPr>
          <w:rFonts w:ascii="Arial"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131. В случае</w:t>
      </w:r>
      <w:proofErr w:type="gramStart"/>
      <w:r w:rsidRPr="00A17CE1">
        <w:rPr>
          <w:rFonts w:ascii="Arial" w:hAnsi="Arial" w:cs="Arial"/>
          <w:sz w:val="24"/>
          <w:szCs w:val="24"/>
        </w:rPr>
        <w:t>,</w:t>
      </w:r>
      <w:proofErr w:type="gramEnd"/>
      <w:r w:rsidRPr="00A17CE1">
        <w:rPr>
          <w:rFonts w:ascii="Arial" w:hAnsi="Arial" w:cs="Arial"/>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133.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A17CE1">
        <w:rPr>
          <w:rFonts w:ascii="Arial" w:hAnsi="Arial" w:cs="Arial"/>
          <w:sz w:val="24"/>
          <w:szCs w:val="24"/>
        </w:rPr>
        <w:t>разрешения</w:t>
      </w:r>
      <w:proofErr w:type="gramEnd"/>
      <w:r w:rsidRPr="00A17CE1">
        <w:rPr>
          <w:rFonts w:ascii="Arial" w:hAnsi="Arial" w:cs="Arial"/>
          <w:sz w:val="24"/>
          <w:szCs w:val="24"/>
        </w:rPr>
        <w:t xml:space="preserve"> на строительство которого прекращено или в разрешение на строительство которого внесено изменение;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A17CE1">
        <w:rPr>
          <w:rFonts w:ascii="Arial" w:hAnsi="Arial" w:cs="Arial"/>
          <w:sz w:val="24"/>
          <w:szCs w:val="24"/>
        </w:rPr>
        <w:t>строительство</w:t>
      </w:r>
      <w:proofErr w:type="gramEnd"/>
      <w:r w:rsidRPr="00A17CE1">
        <w:rPr>
          <w:rFonts w:ascii="Arial" w:hAnsi="Arial" w:cs="Arial"/>
          <w:sz w:val="24"/>
          <w:szCs w:val="24"/>
        </w:rPr>
        <w:t xml:space="preserve"> на котором внесено изменение;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3) застройщика в случае внесения изменений в разрешение на строительство.</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rPr>
        <w:t xml:space="preserve">134. Выдача разрешений на строительство объектов капитального строительства, </w:t>
      </w:r>
      <w:hyperlink r:id="rId69" w:history="1">
        <w:r w:rsidRPr="00A17CE1">
          <w:rPr>
            <w:rFonts w:ascii="Arial" w:hAnsi="Arial" w:cs="Arial"/>
            <w:sz w:val="24"/>
            <w:szCs w:val="24"/>
          </w:rPr>
          <w:t>сведения</w:t>
        </w:r>
      </w:hyperlink>
      <w:r w:rsidRPr="00A17CE1">
        <w:rPr>
          <w:rFonts w:ascii="Arial" w:hAnsi="Arial" w:cs="Arial"/>
          <w:sz w:val="24"/>
          <w:szCs w:val="24"/>
        </w:rPr>
        <w:t xml:space="preserve"> о которых составляют государственную тайну, осуществляется в соответствии с </w:t>
      </w:r>
      <w:hyperlink r:id="rId70" w:history="1">
        <w:r w:rsidRPr="00A17CE1">
          <w:rPr>
            <w:rFonts w:ascii="Arial" w:hAnsi="Arial" w:cs="Arial"/>
            <w:sz w:val="24"/>
            <w:szCs w:val="24"/>
          </w:rPr>
          <w:t>требованиями</w:t>
        </w:r>
      </w:hyperlink>
      <w:r w:rsidRPr="00A17CE1">
        <w:rPr>
          <w:rFonts w:ascii="Arial" w:hAnsi="Arial" w:cs="Arial"/>
          <w:sz w:val="24"/>
          <w:szCs w:val="24"/>
        </w:rPr>
        <w:t xml:space="preserve"> законодательства Российской Федерации о государственной тайне.</w:t>
      </w:r>
    </w:p>
    <w:p w:rsidR="00A17CE1" w:rsidRPr="00A17CE1" w:rsidRDefault="00A17CE1" w:rsidP="00A40AE7">
      <w:pPr>
        <w:autoSpaceDE w:val="0"/>
        <w:autoSpaceDN w:val="0"/>
        <w:adjustRightInd w:val="0"/>
        <w:rPr>
          <w:rFonts w:ascii="Arial" w:hAnsi="Arial" w:cs="Arial"/>
          <w:sz w:val="24"/>
          <w:szCs w:val="24"/>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 xml:space="preserve">Раздел IV. ФОРМЫ </w:t>
      </w:r>
      <w:proofErr w:type="gramStart"/>
      <w:r w:rsidRPr="00A17CE1">
        <w:rPr>
          <w:rFonts w:ascii="Arial" w:hAnsi="Arial" w:cs="Arial"/>
          <w:sz w:val="24"/>
          <w:szCs w:val="24"/>
        </w:rPr>
        <w:t>КОНТРОЛЯ ЗА</w:t>
      </w:r>
      <w:proofErr w:type="gramEnd"/>
      <w:r w:rsidRPr="00A17CE1">
        <w:rPr>
          <w:rFonts w:ascii="Arial" w:hAnsi="Arial" w:cs="Arial"/>
          <w:sz w:val="24"/>
          <w:szCs w:val="24"/>
        </w:rPr>
        <w:t xml:space="preserve"> ПРЕДОСТАВЛЕНИЕМ МУНИЦИПАЛЬНОЙ УСЛУГИ</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 xml:space="preserve">Глава 26. ПОРЯДОК ОСУЩЕСТВЛЕНИЯ ТЕКУЩЕГО </w:t>
      </w:r>
      <w:proofErr w:type="gramStart"/>
      <w:r w:rsidRPr="00A17CE1">
        <w:rPr>
          <w:rFonts w:ascii="Arial" w:hAnsi="Arial" w:cs="Arial"/>
          <w:sz w:val="24"/>
          <w:szCs w:val="24"/>
        </w:rPr>
        <w:t>КОНТРОЛЯ ЗА</w:t>
      </w:r>
      <w:proofErr w:type="gramEnd"/>
      <w:r w:rsidR="00A40AE7">
        <w:rPr>
          <w:rFonts w:ascii="Arial" w:hAnsi="Arial" w:cs="Arial"/>
          <w:sz w:val="24"/>
          <w:szCs w:val="24"/>
        </w:rPr>
        <w:t xml:space="preserve"> </w:t>
      </w:r>
      <w:r w:rsidRPr="00A17CE1">
        <w:rPr>
          <w:rFonts w:ascii="Arial" w:hAnsi="Arial" w:cs="Arial"/>
          <w:sz w:val="24"/>
          <w:szCs w:val="24"/>
        </w:rPr>
        <w:t>СОБЛЮДЕНИЕМ И ИСПОЛНЕНИЕМ ОТВЕТСТВЕННЫМИ ДОЛЖНОСТНЫМИ ЛИЦАМИ</w:t>
      </w:r>
      <w:r w:rsidR="00A40AE7">
        <w:rPr>
          <w:rFonts w:ascii="Arial" w:hAnsi="Arial" w:cs="Arial"/>
          <w:sz w:val="24"/>
          <w:szCs w:val="24"/>
        </w:rPr>
        <w:t xml:space="preserve"> </w:t>
      </w:r>
      <w:r w:rsidRPr="00A17CE1">
        <w:rPr>
          <w:rFonts w:ascii="Arial" w:hAnsi="Arial" w:cs="Arial"/>
          <w:sz w:val="24"/>
          <w:szCs w:val="24"/>
        </w:rPr>
        <w:t>ПОЛОЖЕНИЙ АДМИНИСТРАТИВНОГО РЕГЛАМЕНТА И ИНЫХ НОРМАТИВНЫХ</w:t>
      </w:r>
      <w:r w:rsidR="00A40AE7">
        <w:rPr>
          <w:rFonts w:ascii="Arial" w:hAnsi="Arial" w:cs="Arial"/>
          <w:sz w:val="24"/>
          <w:szCs w:val="24"/>
        </w:rPr>
        <w:t xml:space="preserve"> </w:t>
      </w:r>
      <w:r w:rsidRPr="00A17CE1">
        <w:rPr>
          <w:rFonts w:ascii="Arial" w:hAnsi="Arial" w:cs="Arial"/>
          <w:sz w:val="24"/>
          <w:szCs w:val="24"/>
        </w:rPr>
        <w:t>ПРАВОВЫХ АКТОВ, УСТАНАВЛИВАЮЩИХ ТРЕБОВАНИЯ К ПРЕДОСТАВЛЕНИЮ МУНИЦИПАЛЬНОЙ УСЛУГИ, А ТАКЖЕ ПРИНЯТИЕМ ИМИ РЕШЕНИЙ</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lang w:eastAsia="ko-KR"/>
        </w:rPr>
      </w:pPr>
      <w:r w:rsidRPr="00A17CE1">
        <w:rPr>
          <w:rFonts w:ascii="Arial" w:hAnsi="Arial" w:cs="Arial"/>
          <w:sz w:val="24"/>
          <w:szCs w:val="24"/>
          <w:lang w:eastAsia="ko-KR"/>
        </w:rPr>
        <w:t>135.</w:t>
      </w:r>
      <w:r w:rsidR="00A40AE7">
        <w:rPr>
          <w:rFonts w:ascii="Arial" w:hAnsi="Arial" w:cs="Arial"/>
          <w:sz w:val="24"/>
          <w:szCs w:val="24"/>
          <w:lang w:eastAsia="ko-KR"/>
        </w:rPr>
        <w:t xml:space="preserve"> </w:t>
      </w:r>
      <w:r w:rsidRPr="00A17CE1">
        <w:rPr>
          <w:rFonts w:ascii="Arial" w:hAnsi="Arial" w:cs="Arial"/>
          <w:sz w:val="24"/>
          <w:szCs w:val="24"/>
          <w:lang w:eastAsia="ko-KR"/>
        </w:rPr>
        <w:t xml:space="preserve">Текущий </w:t>
      </w:r>
      <w:proofErr w:type="gramStart"/>
      <w:r w:rsidRPr="00A17CE1">
        <w:rPr>
          <w:rFonts w:ascii="Arial" w:hAnsi="Arial" w:cs="Arial"/>
          <w:sz w:val="24"/>
          <w:szCs w:val="24"/>
          <w:lang w:eastAsia="ko-KR"/>
        </w:rPr>
        <w:t>контроль за</w:t>
      </w:r>
      <w:proofErr w:type="gramEnd"/>
      <w:r w:rsidRPr="00A17CE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A40AE7">
        <w:rPr>
          <w:rFonts w:ascii="Arial" w:hAnsi="Arial" w:cs="Arial"/>
          <w:sz w:val="24"/>
          <w:szCs w:val="24"/>
          <w:lang w:eastAsia="ko-KR"/>
        </w:rPr>
        <w:t xml:space="preserve"> </w:t>
      </w:r>
      <w:r w:rsidRPr="00A17CE1">
        <w:rPr>
          <w:rFonts w:ascii="Arial" w:hAnsi="Arial" w:cs="Arial"/>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sz w:val="24"/>
          <w:szCs w:val="24"/>
          <w:lang w:eastAsia="ko-KR"/>
        </w:rPr>
        <w:t>136.</w:t>
      </w:r>
      <w:r w:rsidR="00A40AE7">
        <w:rPr>
          <w:rFonts w:ascii="Arial" w:hAnsi="Arial" w:cs="Arial"/>
          <w:sz w:val="24"/>
          <w:szCs w:val="24"/>
          <w:lang w:eastAsia="ko-KR"/>
        </w:rPr>
        <w:t xml:space="preserve"> </w:t>
      </w:r>
      <w:r w:rsidRPr="00A17CE1">
        <w:rPr>
          <w:rFonts w:ascii="Arial" w:hAnsi="Arial" w:cs="Arial"/>
          <w:color w:val="000000"/>
          <w:sz w:val="24"/>
          <w:szCs w:val="24"/>
        </w:rPr>
        <w:t>Основными задачами текущего контроля являются:</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а)</w:t>
      </w:r>
      <w:r w:rsidR="00A40AE7">
        <w:rPr>
          <w:rFonts w:ascii="Arial" w:hAnsi="Arial" w:cs="Arial"/>
          <w:color w:val="000000"/>
          <w:sz w:val="24"/>
          <w:szCs w:val="24"/>
        </w:rPr>
        <w:t xml:space="preserve"> </w:t>
      </w:r>
      <w:r w:rsidRPr="00A17CE1">
        <w:rPr>
          <w:rFonts w:ascii="Arial" w:hAnsi="Arial" w:cs="Arial"/>
          <w:color w:val="000000"/>
          <w:sz w:val="24"/>
          <w:szCs w:val="24"/>
        </w:rPr>
        <w:t>обеспечение своевременного и качественного предоставления муниципальной услуги;</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б)</w:t>
      </w:r>
      <w:r w:rsidR="00A40AE7">
        <w:rPr>
          <w:rFonts w:ascii="Arial" w:hAnsi="Arial" w:cs="Arial"/>
          <w:color w:val="000000"/>
          <w:sz w:val="24"/>
          <w:szCs w:val="24"/>
        </w:rPr>
        <w:t xml:space="preserve"> </w:t>
      </w:r>
      <w:r w:rsidRPr="00A17CE1">
        <w:rPr>
          <w:rFonts w:ascii="Arial" w:hAnsi="Arial" w:cs="Arial"/>
          <w:color w:val="000000"/>
          <w:sz w:val="24"/>
          <w:szCs w:val="24"/>
        </w:rPr>
        <w:t>выявление нарушений в сроках и качестве предоставления муниципальной услуги;</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в)</w:t>
      </w:r>
      <w:r w:rsidR="00A40AE7">
        <w:rPr>
          <w:rFonts w:ascii="Arial" w:hAnsi="Arial" w:cs="Arial"/>
          <w:color w:val="000000"/>
          <w:sz w:val="24"/>
          <w:szCs w:val="24"/>
        </w:rPr>
        <w:t xml:space="preserve"> </w:t>
      </w:r>
      <w:r w:rsidRPr="00A17CE1">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г)</w:t>
      </w:r>
      <w:r w:rsidR="00A40AE7">
        <w:rPr>
          <w:rFonts w:ascii="Arial" w:hAnsi="Arial" w:cs="Arial"/>
          <w:color w:val="000000"/>
          <w:sz w:val="24"/>
          <w:szCs w:val="24"/>
        </w:rPr>
        <w:t xml:space="preserve"> </w:t>
      </w:r>
      <w:r w:rsidRPr="00A17CE1">
        <w:rPr>
          <w:rFonts w:ascii="Arial" w:hAnsi="Arial" w:cs="Arial"/>
          <w:color w:val="000000"/>
          <w:sz w:val="24"/>
          <w:szCs w:val="24"/>
        </w:rPr>
        <w:t>принятие мер по надлежащему предоставлению 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137.</w:t>
      </w:r>
      <w:r w:rsidR="00A40AE7">
        <w:rPr>
          <w:sz w:val="24"/>
          <w:szCs w:val="24"/>
          <w:lang w:eastAsia="ko-KR"/>
        </w:rPr>
        <w:t xml:space="preserve"> </w:t>
      </w:r>
      <w:r w:rsidRPr="00A17CE1">
        <w:rPr>
          <w:sz w:val="24"/>
          <w:szCs w:val="24"/>
          <w:lang w:eastAsia="ko-KR"/>
        </w:rPr>
        <w:t>Текущий контроль осуществляется на постоянной основе.</w:t>
      </w:r>
    </w:p>
    <w:p w:rsidR="00A17CE1" w:rsidRPr="00A17CE1" w:rsidRDefault="00A17CE1" w:rsidP="00A40AE7">
      <w:pPr>
        <w:pStyle w:val="ConsPlusNormal"/>
        <w:ind w:firstLine="0"/>
        <w:jc w:val="both"/>
        <w:rPr>
          <w:sz w:val="24"/>
          <w:szCs w:val="24"/>
          <w:lang w:eastAsia="ko-KR"/>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27. ПОРЯДОК И ПЕРИОДИЧНОСТЬ ОСУЩЕСТВЛЕНИЯ ПЛАНОВЫХ И</w:t>
      </w:r>
      <w:r w:rsidR="004918F4">
        <w:rPr>
          <w:rFonts w:ascii="Arial" w:hAnsi="Arial" w:cs="Arial"/>
          <w:sz w:val="24"/>
          <w:szCs w:val="24"/>
        </w:rPr>
        <w:t xml:space="preserve"> </w:t>
      </w:r>
      <w:r w:rsidRPr="00A17CE1">
        <w:rPr>
          <w:rFonts w:ascii="Arial" w:hAnsi="Arial" w:cs="Arial"/>
          <w:sz w:val="24"/>
          <w:szCs w:val="24"/>
        </w:rPr>
        <w:t xml:space="preserve">ВНЕПЛАНОВЫХ ПРОВЕРОК ПОЛНОТЫ И КАЧЕСТВА ПРЕДОСТАВЛЕНИЯ МУНИЦИПАЛЬНОЙ УСЛУГИ, В ТОМ ЧИСЛЕ ПОРЯДОК И ФОРМЫ </w:t>
      </w:r>
      <w:proofErr w:type="gramStart"/>
      <w:r w:rsidRPr="00A17CE1">
        <w:rPr>
          <w:rFonts w:ascii="Arial" w:hAnsi="Arial" w:cs="Arial"/>
          <w:sz w:val="24"/>
          <w:szCs w:val="24"/>
        </w:rPr>
        <w:t>КОНТРОЛЯ</w:t>
      </w:r>
      <w:r w:rsidR="004918F4">
        <w:rPr>
          <w:rFonts w:ascii="Arial" w:hAnsi="Arial" w:cs="Arial"/>
          <w:sz w:val="24"/>
          <w:szCs w:val="24"/>
        </w:rPr>
        <w:t xml:space="preserve"> </w:t>
      </w:r>
      <w:r w:rsidRPr="00A17CE1">
        <w:rPr>
          <w:rFonts w:ascii="Arial" w:hAnsi="Arial" w:cs="Arial"/>
          <w:sz w:val="24"/>
          <w:szCs w:val="24"/>
        </w:rPr>
        <w:t>ЗА</w:t>
      </w:r>
      <w:proofErr w:type="gramEnd"/>
      <w:r w:rsidRPr="00A17CE1">
        <w:rPr>
          <w:rFonts w:ascii="Arial" w:hAnsi="Arial" w:cs="Arial"/>
          <w:sz w:val="24"/>
          <w:szCs w:val="24"/>
        </w:rPr>
        <w:t xml:space="preserve"> ПОЛНОТОЙ И КАЧЕСТВОМ ПРЕДОСТАВЛЕНИЯ МУНИЦИПАЛЬНОЙ УСЛУГИ</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17CE1">
      <w:pPr>
        <w:tabs>
          <w:tab w:val="num" w:pos="1715"/>
        </w:tabs>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138.</w:t>
      </w:r>
      <w:proofErr w:type="gramStart"/>
      <w:r w:rsidRPr="00A17CE1">
        <w:rPr>
          <w:rFonts w:ascii="Arial" w:hAnsi="Arial" w:cs="Arial"/>
          <w:color w:val="000000"/>
          <w:sz w:val="24"/>
          <w:szCs w:val="24"/>
        </w:rPr>
        <w:t>Контроль за</w:t>
      </w:r>
      <w:proofErr w:type="gramEnd"/>
      <w:r w:rsidRPr="00A17CE1">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1)</w:t>
      </w:r>
      <w:r w:rsidR="00A40AE7">
        <w:rPr>
          <w:rFonts w:ascii="Arial" w:hAnsi="Arial" w:cs="Arial"/>
          <w:color w:val="000000"/>
          <w:sz w:val="24"/>
          <w:szCs w:val="24"/>
        </w:rPr>
        <w:t xml:space="preserve"> </w:t>
      </w:r>
      <w:r w:rsidRPr="00A17CE1">
        <w:rPr>
          <w:rFonts w:ascii="Arial" w:hAnsi="Arial" w:cs="Arial"/>
          <w:color w:val="000000"/>
          <w:sz w:val="24"/>
          <w:szCs w:val="24"/>
        </w:rPr>
        <w:t>проведения плановых проверок;</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2)</w:t>
      </w:r>
      <w:r w:rsidR="00A40AE7">
        <w:rPr>
          <w:rFonts w:ascii="Arial" w:hAnsi="Arial" w:cs="Arial"/>
          <w:color w:val="000000"/>
          <w:sz w:val="24"/>
          <w:szCs w:val="24"/>
        </w:rPr>
        <w:t xml:space="preserve"> </w:t>
      </w:r>
      <w:r w:rsidRPr="00A17CE1">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17CE1" w:rsidRPr="00A17CE1" w:rsidRDefault="00A17CE1" w:rsidP="00A17CE1">
      <w:pPr>
        <w:tabs>
          <w:tab w:val="num" w:pos="1715"/>
        </w:tabs>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139.</w:t>
      </w:r>
      <w:r w:rsidR="00A40AE7">
        <w:rPr>
          <w:rFonts w:ascii="Arial" w:hAnsi="Arial" w:cs="Arial"/>
          <w:color w:val="000000"/>
          <w:sz w:val="24"/>
          <w:szCs w:val="24"/>
        </w:rPr>
        <w:t xml:space="preserve"> </w:t>
      </w:r>
      <w:r w:rsidRPr="00A17CE1">
        <w:rPr>
          <w:rFonts w:ascii="Arial" w:hAnsi="Arial" w:cs="Arial"/>
          <w:color w:val="000000"/>
          <w:sz w:val="24"/>
          <w:szCs w:val="24"/>
        </w:rPr>
        <w:t xml:space="preserve">В целях осуществления </w:t>
      </w:r>
      <w:proofErr w:type="gramStart"/>
      <w:r w:rsidRPr="00A17CE1">
        <w:rPr>
          <w:rFonts w:ascii="Arial" w:hAnsi="Arial" w:cs="Arial"/>
          <w:color w:val="000000"/>
          <w:sz w:val="24"/>
          <w:szCs w:val="24"/>
        </w:rPr>
        <w:t>контроля за</w:t>
      </w:r>
      <w:proofErr w:type="gramEnd"/>
      <w:r w:rsidRPr="00A17CE1">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Pr="00A17CE1">
        <w:rPr>
          <w:rFonts w:ascii="Arial" w:hAnsi="Arial" w:cs="Arial"/>
          <w:color w:val="000000"/>
          <w:sz w:val="24"/>
          <w:szCs w:val="24"/>
        </w:rPr>
        <w:lastRenderedPageBreak/>
        <w:t xml:space="preserve">устанавливается планом работы </w:t>
      </w:r>
      <w:r w:rsidR="00A40AE7">
        <w:rPr>
          <w:rFonts w:ascii="Arial" w:hAnsi="Arial" w:cs="Arial"/>
          <w:color w:val="000000"/>
          <w:sz w:val="24"/>
          <w:szCs w:val="24"/>
        </w:rPr>
        <w:t>муниципального управления «Первомайское»</w:t>
      </w:r>
      <w:r w:rsidRPr="00A17CE1">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140.</w:t>
      </w:r>
      <w:r w:rsidR="00A40AE7">
        <w:rPr>
          <w:rFonts w:ascii="Arial" w:hAnsi="Arial" w:cs="Arial"/>
          <w:color w:val="000000"/>
          <w:sz w:val="24"/>
          <w:szCs w:val="24"/>
        </w:rPr>
        <w:t xml:space="preserve"> </w:t>
      </w:r>
      <w:r w:rsidRPr="00A17CE1">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17CE1" w:rsidRPr="00A17CE1" w:rsidRDefault="00A17CE1" w:rsidP="00A17CE1">
      <w:pPr>
        <w:autoSpaceDE w:val="0"/>
        <w:autoSpaceDN w:val="0"/>
        <w:adjustRightInd w:val="0"/>
        <w:ind w:firstLine="709"/>
        <w:rPr>
          <w:rFonts w:ascii="Arial" w:hAnsi="Arial" w:cs="Arial"/>
          <w:color w:val="000000"/>
          <w:sz w:val="24"/>
          <w:szCs w:val="24"/>
        </w:rPr>
      </w:pPr>
      <w:r w:rsidRPr="00A17CE1">
        <w:rPr>
          <w:rFonts w:ascii="Arial" w:hAnsi="Arial" w:cs="Arial"/>
          <w:color w:val="000000"/>
          <w:sz w:val="24"/>
          <w:szCs w:val="24"/>
        </w:rPr>
        <w:t>141.</w:t>
      </w:r>
      <w:r w:rsidR="00A40AE7">
        <w:rPr>
          <w:rFonts w:ascii="Arial" w:hAnsi="Arial" w:cs="Arial"/>
          <w:color w:val="000000"/>
          <w:sz w:val="24"/>
          <w:szCs w:val="24"/>
        </w:rPr>
        <w:t xml:space="preserve"> </w:t>
      </w:r>
      <w:r w:rsidRPr="00A17CE1">
        <w:rPr>
          <w:rFonts w:ascii="Arial" w:hAnsi="Arial" w:cs="Arial"/>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1" w:history="1">
        <w:r w:rsidRPr="00A17CE1">
          <w:rPr>
            <w:rFonts w:ascii="Arial" w:hAnsi="Arial" w:cs="Arial"/>
            <w:color w:val="000000"/>
            <w:sz w:val="24"/>
            <w:szCs w:val="24"/>
          </w:rPr>
          <w:t>законодательством</w:t>
        </w:r>
      </w:hyperlink>
      <w:r w:rsidRPr="00A17CE1">
        <w:rPr>
          <w:rFonts w:ascii="Arial" w:hAnsi="Arial" w:cs="Arial"/>
          <w:color w:val="000000"/>
          <w:sz w:val="24"/>
          <w:szCs w:val="24"/>
        </w:rPr>
        <w:t xml:space="preserve"> Российской Федерации порядке.</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142.</w:t>
      </w:r>
      <w:r w:rsidR="00A40AE7">
        <w:rPr>
          <w:rFonts w:ascii="Arial" w:hAnsi="Arial" w:cs="Arial"/>
          <w:sz w:val="24"/>
          <w:szCs w:val="24"/>
        </w:rPr>
        <w:t xml:space="preserve"> </w:t>
      </w:r>
      <w:r w:rsidRPr="00A17CE1">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17CE1" w:rsidRPr="00A17CE1" w:rsidRDefault="00A17CE1" w:rsidP="00A17CE1">
      <w:pPr>
        <w:widowControl w:val="0"/>
        <w:autoSpaceDE w:val="0"/>
        <w:autoSpaceDN w:val="0"/>
        <w:adjustRightInd w:val="0"/>
        <w:ind w:firstLine="709"/>
        <w:rPr>
          <w:rFonts w:ascii="Arial" w:hAnsi="Arial" w:cs="Arial"/>
          <w:sz w:val="24"/>
          <w:szCs w:val="24"/>
          <w:lang w:eastAsia="ko-KR"/>
        </w:rPr>
      </w:pPr>
      <w:r w:rsidRPr="00A17CE1">
        <w:rPr>
          <w:rFonts w:ascii="Arial" w:hAnsi="Arial" w:cs="Arial"/>
          <w:sz w:val="24"/>
          <w:szCs w:val="24"/>
        </w:rPr>
        <w:t xml:space="preserve">143. </w:t>
      </w:r>
      <w:proofErr w:type="gramStart"/>
      <w:r w:rsidRPr="00A17CE1">
        <w:rPr>
          <w:rFonts w:ascii="Arial" w:hAnsi="Arial" w:cs="Arial"/>
          <w:sz w:val="24"/>
          <w:szCs w:val="24"/>
          <w:lang w:eastAsia="ko-KR"/>
        </w:rPr>
        <w:t>Контроль за</w:t>
      </w:r>
      <w:proofErr w:type="gramEnd"/>
      <w:r w:rsidRPr="00A17CE1">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A17CE1" w:rsidRPr="00A17CE1" w:rsidRDefault="00A17CE1" w:rsidP="00A17CE1">
      <w:pPr>
        <w:widowControl w:val="0"/>
        <w:autoSpaceDE w:val="0"/>
        <w:autoSpaceDN w:val="0"/>
        <w:adjustRightInd w:val="0"/>
        <w:ind w:firstLine="709"/>
        <w:rPr>
          <w:rFonts w:ascii="Arial" w:hAnsi="Arial" w:cs="Arial"/>
          <w:sz w:val="24"/>
          <w:szCs w:val="24"/>
          <w:lang w:eastAsia="ko-KR"/>
        </w:rPr>
      </w:pPr>
      <w:r w:rsidRPr="00A17CE1">
        <w:rPr>
          <w:rFonts w:ascii="Arial" w:hAnsi="Arial" w:cs="Arial"/>
          <w:sz w:val="24"/>
          <w:szCs w:val="24"/>
          <w:lang w:eastAsia="ko-KR"/>
        </w:rPr>
        <w:t xml:space="preserve">Состав Комиссии утверждается актом уполномоченного органа, в </w:t>
      </w:r>
      <w:proofErr w:type="gramStart"/>
      <w:r w:rsidRPr="00A17CE1">
        <w:rPr>
          <w:rFonts w:ascii="Arial" w:hAnsi="Arial" w:cs="Arial"/>
          <w:sz w:val="24"/>
          <w:szCs w:val="24"/>
          <w:lang w:eastAsia="ko-KR"/>
        </w:rPr>
        <w:t>которую</w:t>
      </w:r>
      <w:proofErr w:type="gramEnd"/>
      <w:r w:rsidRPr="00A17CE1">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A40AE7">
        <w:rPr>
          <w:rFonts w:ascii="Arial" w:hAnsi="Arial" w:cs="Arial"/>
          <w:sz w:val="24"/>
          <w:szCs w:val="24"/>
          <w:lang w:eastAsia="ko-KR"/>
        </w:rPr>
        <w:t>.</w:t>
      </w:r>
    </w:p>
    <w:p w:rsidR="00A17CE1" w:rsidRPr="00A17CE1" w:rsidRDefault="00A17CE1" w:rsidP="00A40AE7">
      <w:pPr>
        <w:pStyle w:val="ConsPlusNormal"/>
        <w:ind w:firstLine="0"/>
        <w:jc w:val="both"/>
        <w:rPr>
          <w:sz w:val="24"/>
          <w:szCs w:val="24"/>
          <w:lang w:eastAsia="ko-KR"/>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w:t>
      </w:r>
      <w:r w:rsidR="004918F4">
        <w:rPr>
          <w:rFonts w:ascii="Arial" w:hAnsi="Arial" w:cs="Arial"/>
          <w:sz w:val="24"/>
          <w:szCs w:val="24"/>
        </w:rPr>
        <w:t xml:space="preserve"> </w:t>
      </w:r>
      <w:r w:rsidRPr="00A17CE1">
        <w:rPr>
          <w:rFonts w:ascii="Arial" w:hAnsi="Arial" w:cs="Arial"/>
          <w:sz w:val="24"/>
          <w:szCs w:val="24"/>
        </w:rPr>
        <w:t>(ОСУЩЕСТВЛЯЕМЫЕ) ИМИ В ХОДЕ ПРЕДОСТАВЛЕНИЯ МУНИЦИПАЛЬНОЙ УСЛУГИ</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17CE1">
      <w:pPr>
        <w:pStyle w:val="ConsPlusNormal"/>
        <w:ind w:firstLine="709"/>
        <w:jc w:val="both"/>
        <w:rPr>
          <w:sz w:val="24"/>
          <w:szCs w:val="24"/>
          <w:lang w:eastAsia="ko-KR"/>
        </w:rPr>
      </w:pPr>
      <w:r w:rsidRPr="00A17CE1">
        <w:rPr>
          <w:sz w:val="24"/>
          <w:szCs w:val="24"/>
          <w:lang w:eastAsia="ko-KR"/>
        </w:rPr>
        <w:t>144.</w:t>
      </w:r>
      <w:r w:rsidR="00A40AE7">
        <w:rPr>
          <w:sz w:val="24"/>
          <w:szCs w:val="24"/>
          <w:lang w:eastAsia="ko-KR"/>
        </w:rPr>
        <w:t xml:space="preserve"> </w:t>
      </w:r>
      <w:r w:rsidRPr="00A17CE1">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w:t>
      </w:r>
      <w:r w:rsidR="00A40AE7">
        <w:rPr>
          <w:sz w:val="24"/>
          <w:szCs w:val="24"/>
          <w:lang w:eastAsia="ko-KR"/>
        </w:rPr>
        <w:t xml:space="preserve"> </w:t>
      </w:r>
      <w:r w:rsidRPr="00A17CE1">
        <w:rPr>
          <w:sz w:val="24"/>
          <w:szCs w:val="24"/>
          <w:lang w:eastAsia="ko-KR"/>
        </w:rPr>
        <w:t>уполномоченного органа.</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145.</w:t>
      </w:r>
      <w:r w:rsidR="00A40AE7">
        <w:rPr>
          <w:sz w:val="24"/>
          <w:szCs w:val="24"/>
          <w:lang w:eastAsia="ko-KR"/>
        </w:rPr>
        <w:t xml:space="preserve"> </w:t>
      </w:r>
      <w:r w:rsidRPr="00A17CE1">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A40AE7">
        <w:rPr>
          <w:sz w:val="24"/>
          <w:szCs w:val="24"/>
          <w:lang w:eastAsia="ko-KR"/>
        </w:rPr>
        <w:t xml:space="preserve"> </w:t>
      </w:r>
      <w:r w:rsidRPr="00A17CE1">
        <w:rPr>
          <w:sz w:val="24"/>
          <w:szCs w:val="24"/>
          <w:lang w:eastAsia="ko-KR"/>
        </w:rPr>
        <w:t>привлекаются к ответственности в соответствии с законодательством Российской Федерации.</w:t>
      </w:r>
    </w:p>
    <w:p w:rsidR="00A17CE1" w:rsidRPr="00A17CE1" w:rsidRDefault="00A17CE1" w:rsidP="00A40AE7">
      <w:pPr>
        <w:pStyle w:val="ConsPlusNormal"/>
        <w:ind w:firstLine="0"/>
        <w:jc w:val="both"/>
        <w:rPr>
          <w:sz w:val="24"/>
          <w:szCs w:val="24"/>
          <w:lang w:eastAsia="ko-KR"/>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29. ПОЛОЖЕНИЯ, ХАРАКТЕРИЗУЮЩИЕ ТРЕБОВАНИЯ К ПОРЯДКУ И</w:t>
      </w:r>
      <w:r w:rsidR="004918F4">
        <w:rPr>
          <w:rFonts w:ascii="Arial" w:hAnsi="Arial" w:cs="Arial"/>
          <w:sz w:val="24"/>
          <w:szCs w:val="24"/>
        </w:rPr>
        <w:t xml:space="preserve"> </w:t>
      </w:r>
      <w:r w:rsidRPr="00A17CE1">
        <w:rPr>
          <w:rFonts w:ascii="Arial" w:hAnsi="Arial" w:cs="Arial"/>
          <w:sz w:val="24"/>
          <w:szCs w:val="24"/>
        </w:rPr>
        <w:t xml:space="preserve">ФОРМАМ </w:t>
      </w:r>
      <w:proofErr w:type="gramStart"/>
      <w:r w:rsidRPr="00A17CE1">
        <w:rPr>
          <w:rFonts w:ascii="Arial" w:hAnsi="Arial" w:cs="Arial"/>
          <w:sz w:val="24"/>
          <w:szCs w:val="24"/>
        </w:rPr>
        <w:t>КОНТРОЛЯ ЗА</w:t>
      </w:r>
      <w:proofErr w:type="gramEnd"/>
      <w:r w:rsidRPr="00A17CE1">
        <w:rPr>
          <w:rFonts w:ascii="Arial" w:hAnsi="Arial" w:cs="Arial"/>
          <w:sz w:val="24"/>
          <w:szCs w:val="24"/>
        </w:rPr>
        <w:t xml:space="preserve"> ПРЕДОСТАВЛЕНИЕМ МУНИЦИПАЛЬНОЙ УСЛУГИ, В</w:t>
      </w:r>
      <w:r w:rsidR="004918F4">
        <w:rPr>
          <w:rFonts w:ascii="Arial" w:hAnsi="Arial" w:cs="Arial"/>
          <w:sz w:val="24"/>
          <w:szCs w:val="24"/>
        </w:rPr>
        <w:t xml:space="preserve"> </w:t>
      </w:r>
      <w:r w:rsidRPr="00A17CE1">
        <w:rPr>
          <w:rFonts w:ascii="Arial" w:hAnsi="Arial" w:cs="Arial"/>
          <w:sz w:val="24"/>
          <w:szCs w:val="24"/>
        </w:rPr>
        <w:t>ТОМ ЧИСЛЕ СО СТОРОНЫ ЗАЯВИТЕЛЕЙ,</w:t>
      </w:r>
      <w:r w:rsidR="004918F4">
        <w:rPr>
          <w:rFonts w:ascii="Arial" w:hAnsi="Arial" w:cs="Arial"/>
          <w:sz w:val="24"/>
          <w:szCs w:val="24"/>
        </w:rPr>
        <w:t xml:space="preserve"> </w:t>
      </w:r>
      <w:r w:rsidRPr="00A17CE1">
        <w:rPr>
          <w:rFonts w:ascii="Arial" w:hAnsi="Arial" w:cs="Arial"/>
          <w:sz w:val="24"/>
          <w:szCs w:val="24"/>
        </w:rPr>
        <w:t>ИХ ОБЪЕДИНЕНИЙ И ОРГАНИЗАЦИЕЙ</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lang w:eastAsia="ko-KR"/>
        </w:rPr>
        <w:t>146.</w:t>
      </w:r>
      <w:r w:rsidR="00A40AE7">
        <w:rPr>
          <w:rFonts w:ascii="Arial" w:hAnsi="Arial" w:cs="Arial"/>
          <w:sz w:val="24"/>
          <w:szCs w:val="24"/>
          <w:lang w:eastAsia="ko-KR"/>
        </w:rPr>
        <w:t xml:space="preserve"> </w:t>
      </w:r>
      <w:proofErr w:type="gramStart"/>
      <w:r w:rsidRPr="00A17CE1">
        <w:rPr>
          <w:rFonts w:ascii="Arial" w:hAnsi="Arial" w:cs="Arial"/>
          <w:sz w:val="24"/>
          <w:szCs w:val="24"/>
        </w:rPr>
        <w:t>Контроль за</w:t>
      </w:r>
      <w:proofErr w:type="gramEnd"/>
      <w:r w:rsidRPr="00A17CE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нарушения прав и законных интересов заявителей решением, действием (бездействием) </w:t>
      </w:r>
      <w:r w:rsidRPr="00A17CE1">
        <w:rPr>
          <w:rFonts w:ascii="Arial" w:hAnsi="Arial" w:cs="Arial"/>
          <w:sz w:val="24"/>
          <w:szCs w:val="24"/>
          <w:lang w:eastAsia="ko-KR"/>
        </w:rPr>
        <w:t>уполномоченного органа</w:t>
      </w:r>
      <w:r w:rsidRPr="00A17CE1">
        <w:rPr>
          <w:rFonts w:ascii="Arial" w:hAnsi="Arial" w:cs="Arial"/>
          <w:sz w:val="24"/>
          <w:szCs w:val="24"/>
        </w:rPr>
        <w:t>, его должностных лиц;</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 xml:space="preserve">некорректного поведения должностных лиц </w:t>
      </w:r>
      <w:r w:rsidRPr="00A17CE1">
        <w:rPr>
          <w:rFonts w:ascii="Arial" w:hAnsi="Arial" w:cs="Arial"/>
          <w:sz w:val="24"/>
          <w:szCs w:val="24"/>
          <w:lang w:eastAsia="ko-KR"/>
        </w:rPr>
        <w:t>уполномоченного органа</w:t>
      </w:r>
      <w:r w:rsidRPr="00A17CE1">
        <w:rPr>
          <w:rFonts w:ascii="Arial" w:hAnsi="Arial" w:cs="Arial"/>
          <w:sz w:val="24"/>
          <w:szCs w:val="24"/>
        </w:rPr>
        <w:t>, нарушения правил служебной этики при предоставлении муниципальной услуги.</w:t>
      </w:r>
    </w:p>
    <w:p w:rsidR="00A17CE1" w:rsidRPr="00A17CE1" w:rsidRDefault="00A17CE1" w:rsidP="00A17CE1">
      <w:pPr>
        <w:widowControl w:val="0"/>
        <w:autoSpaceDE w:val="0"/>
        <w:autoSpaceDN w:val="0"/>
        <w:adjustRightInd w:val="0"/>
        <w:ind w:firstLine="709"/>
        <w:rPr>
          <w:rFonts w:ascii="Arial" w:hAnsi="Arial" w:cs="Arial"/>
          <w:sz w:val="24"/>
          <w:szCs w:val="24"/>
        </w:rPr>
      </w:pPr>
      <w:r w:rsidRPr="00A17CE1">
        <w:rPr>
          <w:rFonts w:ascii="Arial" w:hAnsi="Arial" w:cs="Arial"/>
          <w:sz w:val="24"/>
          <w:szCs w:val="24"/>
        </w:rPr>
        <w:t>147.</w:t>
      </w:r>
      <w:r w:rsidR="00A40AE7">
        <w:rPr>
          <w:rFonts w:ascii="Arial" w:hAnsi="Arial" w:cs="Arial"/>
          <w:sz w:val="24"/>
          <w:szCs w:val="24"/>
        </w:rPr>
        <w:t xml:space="preserve"> </w:t>
      </w:r>
      <w:r w:rsidRPr="00A17CE1">
        <w:rPr>
          <w:rFonts w:ascii="Arial" w:hAnsi="Arial" w:cs="Arial"/>
          <w:sz w:val="24"/>
          <w:szCs w:val="24"/>
        </w:rPr>
        <w:t>Информацию, указанную в пункте 146</w:t>
      </w:r>
      <w:hyperlink w:anchor="Par401" w:history="1"/>
      <w:r w:rsidRPr="00A17CE1">
        <w:rPr>
          <w:rFonts w:ascii="Arial" w:hAnsi="Arial" w:cs="Arial"/>
          <w:sz w:val="24"/>
          <w:szCs w:val="24"/>
        </w:rPr>
        <w:t xml:space="preserve"> настоящего административного регламента, заявители могут сообщить по телефонам </w:t>
      </w:r>
      <w:r w:rsidRPr="00A17CE1">
        <w:rPr>
          <w:rFonts w:ascii="Arial" w:hAnsi="Arial" w:cs="Arial"/>
          <w:sz w:val="24"/>
          <w:szCs w:val="24"/>
          <w:lang w:eastAsia="ko-KR"/>
        </w:rPr>
        <w:t>уполномоченного органа</w:t>
      </w:r>
      <w:r w:rsidRPr="00A17CE1">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148.</w:t>
      </w:r>
      <w:r w:rsidR="00A40AE7">
        <w:rPr>
          <w:sz w:val="24"/>
          <w:szCs w:val="24"/>
          <w:lang w:eastAsia="ko-KR"/>
        </w:rPr>
        <w:t xml:space="preserve"> </w:t>
      </w:r>
      <w:proofErr w:type="gramStart"/>
      <w:r w:rsidRPr="00A17CE1">
        <w:rPr>
          <w:sz w:val="24"/>
          <w:szCs w:val="24"/>
          <w:lang w:eastAsia="ko-KR"/>
        </w:rPr>
        <w:t>Контроль за</w:t>
      </w:r>
      <w:proofErr w:type="gramEnd"/>
      <w:r w:rsidRPr="00A17CE1">
        <w:rPr>
          <w:sz w:val="24"/>
          <w:szCs w:val="24"/>
          <w:lang w:eastAsia="ko-KR"/>
        </w:rPr>
        <w:t xml:space="preserve"> предоставлением муниципальной</w:t>
      </w:r>
      <w:r w:rsidR="00A40AE7">
        <w:rPr>
          <w:sz w:val="24"/>
          <w:szCs w:val="24"/>
          <w:lang w:eastAsia="ko-KR"/>
        </w:rPr>
        <w:t xml:space="preserve"> </w:t>
      </w:r>
      <w:r w:rsidRPr="00A17CE1">
        <w:rPr>
          <w:sz w:val="24"/>
          <w:szCs w:val="24"/>
          <w:lang w:eastAsia="ko-KR"/>
        </w:rPr>
        <w:t>услуги осуществляется в соответствии с действующим законодательством.</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149.</w:t>
      </w:r>
      <w:r w:rsidR="00A40AE7">
        <w:rPr>
          <w:sz w:val="24"/>
          <w:szCs w:val="24"/>
          <w:lang w:eastAsia="ko-KR"/>
        </w:rPr>
        <w:t xml:space="preserve"> </w:t>
      </w:r>
      <w:r w:rsidRPr="00A17CE1">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A17CE1" w:rsidRPr="00A17CE1" w:rsidRDefault="00A17CE1" w:rsidP="00A17CE1">
      <w:pPr>
        <w:pStyle w:val="ConsPlusNormal"/>
        <w:ind w:firstLine="709"/>
        <w:jc w:val="both"/>
        <w:rPr>
          <w:sz w:val="24"/>
          <w:szCs w:val="24"/>
          <w:lang w:eastAsia="ko-KR"/>
        </w:rPr>
      </w:pPr>
      <w:r w:rsidRPr="00A17CE1">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Раздел V. ДОСУДЕБНЫЙ (ВНЕСУДЕБНЫЙ) ПОРЯДОК ОБЖАЛОВАНИЯ</w:t>
      </w:r>
      <w:r w:rsidR="00A40AE7">
        <w:rPr>
          <w:rFonts w:ascii="Arial" w:hAnsi="Arial" w:cs="Arial"/>
          <w:sz w:val="24"/>
          <w:szCs w:val="24"/>
        </w:rPr>
        <w:t xml:space="preserve"> </w:t>
      </w:r>
      <w:r w:rsidRPr="00A17CE1">
        <w:rPr>
          <w:rFonts w:ascii="Arial" w:hAnsi="Arial" w:cs="Arial"/>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40AE7">
      <w:pPr>
        <w:widowControl w:val="0"/>
        <w:autoSpaceDE w:val="0"/>
        <w:autoSpaceDN w:val="0"/>
        <w:adjustRightInd w:val="0"/>
        <w:jc w:val="center"/>
        <w:outlineLvl w:val="2"/>
        <w:rPr>
          <w:rFonts w:ascii="Arial" w:hAnsi="Arial" w:cs="Arial"/>
          <w:sz w:val="24"/>
          <w:szCs w:val="24"/>
        </w:rPr>
      </w:pPr>
      <w:r w:rsidRPr="00A17CE1">
        <w:rPr>
          <w:rFonts w:ascii="Arial" w:hAnsi="Arial" w:cs="Arial"/>
          <w:sz w:val="24"/>
          <w:szCs w:val="24"/>
        </w:rPr>
        <w:t>Глава 30. ОБЖАЛОВАНИЕ РЕШЕНИЙ И ДЕЙСТВИЙ (БЕЗДЕЙСТВИЯ)</w:t>
      </w:r>
      <w:r w:rsidR="00A40AE7">
        <w:rPr>
          <w:rFonts w:ascii="Arial" w:hAnsi="Arial" w:cs="Arial"/>
          <w:sz w:val="24"/>
          <w:szCs w:val="24"/>
        </w:rPr>
        <w:t xml:space="preserve"> </w:t>
      </w:r>
      <w:r w:rsidRPr="00A17CE1">
        <w:rPr>
          <w:rFonts w:ascii="Arial" w:hAnsi="Arial" w:cs="Arial"/>
          <w:sz w:val="24"/>
          <w:szCs w:val="24"/>
        </w:rPr>
        <w:t>УПОЛНОМОЧЕННОГО ОРГАНА, А ТАКЖЕ ДОЛЖНОСТНЫХ ЛИЦ</w:t>
      </w:r>
      <w:r w:rsidR="00A40AE7">
        <w:rPr>
          <w:rFonts w:ascii="Arial" w:hAnsi="Arial" w:cs="Arial"/>
          <w:sz w:val="24"/>
          <w:szCs w:val="24"/>
        </w:rPr>
        <w:t xml:space="preserve"> </w:t>
      </w:r>
      <w:r w:rsidRPr="00A17CE1">
        <w:rPr>
          <w:rFonts w:ascii="Arial" w:hAnsi="Arial" w:cs="Arial"/>
          <w:sz w:val="24"/>
          <w:szCs w:val="24"/>
        </w:rPr>
        <w:t>УПОЛНОМОЧЕННОГО ОРГАНА</w:t>
      </w:r>
    </w:p>
    <w:p w:rsidR="00A17CE1" w:rsidRPr="00A17CE1" w:rsidRDefault="00A17CE1" w:rsidP="00A17CE1">
      <w:pPr>
        <w:widowControl w:val="0"/>
        <w:autoSpaceDE w:val="0"/>
        <w:autoSpaceDN w:val="0"/>
        <w:adjustRightInd w:val="0"/>
        <w:outlineLvl w:val="2"/>
        <w:rPr>
          <w:rFonts w:ascii="Arial" w:hAnsi="Arial" w:cs="Arial"/>
          <w:sz w:val="24"/>
          <w:szCs w:val="24"/>
        </w:rPr>
      </w:pPr>
    </w:p>
    <w:p w:rsidR="00A17CE1" w:rsidRPr="00A17CE1" w:rsidRDefault="00A17CE1" w:rsidP="00A17CE1">
      <w:pPr>
        <w:pStyle w:val="ConsPlusNormal"/>
        <w:ind w:firstLine="709"/>
        <w:jc w:val="both"/>
        <w:rPr>
          <w:sz w:val="24"/>
          <w:szCs w:val="24"/>
          <w:lang w:eastAsia="ko-KR"/>
        </w:rPr>
      </w:pPr>
      <w:r w:rsidRPr="00A17CE1">
        <w:rPr>
          <w:sz w:val="24"/>
          <w:szCs w:val="24"/>
          <w:lang w:eastAsia="ko-KR"/>
        </w:rPr>
        <w:t>150.</w:t>
      </w:r>
      <w:r w:rsidR="00A40AE7">
        <w:rPr>
          <w:sz w:val="24"/>
          <w:szCs w:val="24"/>
          <w:lang w:eastAsia="ko-KR"/>
        </w:rPr>
        <w:t xml:space="preserve"> </w:t>
      </w:r>
      <w:r w:rsidRPr="00A17CE1">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151.</w:t>
      </w:r>
      <w:r w:rsidR="00A40AE7">
        <w:rPr>
          <w:sz w:val="24"/>
          <w:szCs w:val="24"/>
          <w:lang w:eastAsia="ko-KR"/>
        </w:rPr>
        <w:t xml:space="preserve"> </w:t>
      </w:r>
      <w:r w:rsidRPr="00A17CE1">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sidR="00A40AE7">
        <w:rPr>
          <w:sz w:val="24"/>
          <w:szCs w:val="24"/>
          <w:lang w:eastAsia="ko-KR"/>
        </w:rPr>
        <w:t xml:space="preserve"> </w:t>
      </w:r>
      <w:r w:rsidRPr="00A17CE1">
        <w:rPr>
          <w:sz w:val="24"/>
          <w:szCs w:val="24"/>
          <w:lang w:eastAsia="ko-KR"/>
        </w:rPr>
        <w:t>заинтересованное лицо вправе обратиться в уполномоченный орган</w:t>
      </w:r>
      <w:r w:rsidR="00A40AE7">
        <w:rPr>
          <w:sz w:val="24"/>
          <w:szCs w:val="24"/>
          <w:lang w:eastAsia="ko-KR"/>
        </w:rPr>
        <w:t xml:space="preserve"> </w:t>
      </w:r>
      <w:r w:rsidRPr="00A17CE1">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A17CE1">
        <w:rPr>
          <w:sz w:val="24"/>
          <w:szCs w:val="24"/>
          <w:lang w:eastAsia="ko-KR"/>
        </w:rPr>
        <w:t>а(</w:t>
      </w:r>
      <w:proofErr w:type="gramEnd"/>
      <w:r w:rsidRPr="00A17CE1">
        <w:rPr>
          <w:sz w:val="24"/>
          <w:szCs w:val="24"/>
          <w:lang w:eastAsia="ko-KR"/>
        </w:rPr>
        <w:t>далее – жалоба).</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152.</w:t>
      </w:r>
      <w:r w:rsidR="00A40AE7">
        <w:rPr>
          <w:sz w:val="24"/>
          <w:szCs w:val="24"/>
          <w:lang w:eastAsia="ko-KR"/>
        </w:rPr>
        <w:t xml:space="preserve"> </w:t>
      </w:r>
      <w:r w:rsidRPr="00A17CE1">
        <w:rPr>
          <w:sz w:val="24"/>
          <w:szCs w:val="24"/>
          <w:lang w:eastAsia="ko-KR"/>
        </w:rPr>
        <w:t>Информацию о порядке подачи и рассмотрения жалобы заинтересованные лица могут получить:</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w:t>
      </w:r>
      <w:r w:rsidR="00A40AE7">
        <w:rPr>
          <w:sz w:val="24"/>
          <w:szCs w:val="24"/>
          <w:lang w:eastAsia="ko-KR"/>
        </w:rPr>
        <w:t xml:space="preserve"> </w:t>
      </w:r>
      <w:r w:rsidRPr="00A17CE1">
        <w:rPr>
          <w:sz w:val="24"/>
          <w:szCs w:val="24"/>
          <w:lang w:eastAsia="ko-KR"/>
        </w:rPr>
        <w:t>на стендах, расположенных в помещениях, занимаемых уполномоченным органом;</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б)</w:t>
      </w:r>
      <w:r w:rsidR="00A40AE7">
        <w:rPr>
          <w:sz w:val="24"/>
          <w:szCs w:val="24"/>
          <w:lang w:eastAsia="ko-KR"/>
        </w:rPr>
        <w:t xml:space="preserve"> </w:t>
      </w:r>
      <w:r w:rsidRPr="00A17CE1">
        <w:rPr>
          <w:sz w:val="24"/>
          <w:szCs w:val="24"/>
          <w:lang w:eastAsia="ko-KR"/>
        </w:rPr>
        <w:t>на официальном сайте уполномоченного органа</w:t>
      </w:r>
      <w:r w:rsidR="00A40AE7">
        <w:rPr>
          <w:sz w:val="24"/>
          <w:szCs w:val="24"/>
          <w:lang w:eastAsia="ko-KR"/>
        </w:rPr>
        <w:t xml:space="preserve"> </w:t>
      </w:r>
      <w:r w:rsidRPr="00A17CE1">
        <w:rPr>
          <w:sz w:val="24"/>
          <w:szCs w:val="24"/>
          <w:lang w:eastAsia="ko-KR"/>
        </w:rPr>
        <w:t xml:space="preserve">в информационно-телекоммуникационной </w:t>
      </w:r>
      <w:r w:rsidRPr="00370B31">
        <w:rPr>
          <w:sz w:val="24"/>
          <w:szCs w:val="24"/>
          <w:lang w:eastAsia="ko-KR"/>
        </w:rPr>
        <w:t xml:space="preserve">сети </w:t>
      </w:r>
      <w:r w:rsidR="00370B31" w:rsidRPr="00370B31">
        <w:rPr>
          <w:sz w:val="24"/>
          <w:szCs w:val="24"/>
          <w:lang w:eastAsia="ko-KR"/>
        </w:rPr>
        <w:t xml:space="preserve">«Интернет» </w:t>
      </w:r>
      <w:r w:rsidR="00370B31" w:rsidRPr="00370B31">
        <w:rPr>
          <w:sz w:val="24"/>
          <w:szCs w:val="24"/>
        </w:rPr>
        <w:t>http://адм-первомайское.рф;</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в)</w:t>
      </w:r>
      <w:r w:rsidR="00370B31">
        <w:rPr>
          <w:sz w:val="24"/>
          <w:szCs w:val="24"/>
          <w:lang w:eastAsia="ko-KR"/>
        </w:rPr>
        <w:t xml:space="preserve"> </w:t>
      </w:r>
      <w:r w:rsidRPr="00A17CE1">
        <w:rPr>
          <w:sz w:val="24"/>
          <w:szCs w:val="24"/>
          <w:lang w:eastAsia="ko-KR"/>
        </w:rPr>
        <w:t>на Портале.</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153.</w:t>
      </w:r>
      <w:r w:rsidR="00370B31">
        <w:rPr>
          <w:sz w:val="24"/>
          <w:szCs w:val="24"/>
          <w:lang w:eastAsia="ko-KR"/>
        </w:rPr>
        <w:t xml:space="preserve"> </w:t>
      </w:r>
      <w:r w:rsidRPr="00A17CE1">
        <w:rPr>
          <w:sz w:val="24"/>
          <w:szCs w:val="24"/>
          <w:lang w:eastAsia="ko-KR"/>
        </w:rPr>
        <w:t>Заинтересованное лицо может обратиться с жалобой, в том числе в следующих случаях:</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w:t>
      </w:r>
      <w:r w:rsidR="00370B31">
        <w:rPr>
          <w:sz w:val="24"/>
          <w:szCs w:val="24"/>
          <w:lang w:eastAsia="ko-KR"/>
        </w:rPr>
        <w:t xml:space="preserve"> </w:t>
      </w:r>
      <w:r w:rsidRPr="00A17CE1">
        <w:rPr>
          <w:sz w:val="24"/>
          <w:szCs w:val="24"/>
          <w:lang w:eastAsia="ko-KR"/>
        </w:rPr>
        <w:t>нарушение срока регистрации заявления заявителя о предоставлении</w:t>
      </w:r>
      <w:r w:rsidR="00370B31">
        <w:rPr>
          <w:sz w:val="24"/>
          <w:szCs w:val="24"/>
          <w:lang w:eastAsia="ko-KR"/>
        </w:rPr>
        <w:t xml:space="preserve"> </w:t>
      </w:r>
      <w:r w:rsidRPr="00A17CE1">
        <w:rPr>
          <w:sz w:val="24"/>
          <w:szCs w:val="24"/>
          <w:lang w:eastAsia="ko-KR"/>
        </w:rPr>
        <w:t>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б)</w:t>
      </w:r>
      <w:r w:rsidR="00370B31">
        <w:rPr>
          <w:sz w:val="24"/>
          <w:szCs w:val="24"/>
          <w:lang w:eastAsia="ko-KR"/>
        </w:rPr>
        <w:t xml:space="preserve"> </w:t>
      </w:r>
      <w:r w:rsidRPr="00A17CE1">
        <w:rPr>
          <w:sz w:val="24"/>
          <w:szCs w:val="24"/>
          <w:lang w:eastAsia="ko-KR"/>
        </w:rPr>
        <w:t>нарушение срока предоставления 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в)</w:t>
      </w:r>
      <w:r w:rsidR="00370B31">
        <w:rPr>
          <w:sz w:val="24"/>
          <w:szCs w:val="24"/>
          <w:lang w:eastAsia="ko-KR"/>
        </w:rPr>
        <w:t xml:space="preserve"> </w:t>
      </w:r>
      <w:r w:rsidRPr="00A17CE1">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370B31">
        <w:rPr>
          <w:sz w:val="24"/>
          <w:szCs w:val="24"/>
          <w:lang w:eastAsia="ko-KR"/>
        </w:rPr>
        <w:t>области,</w:t>
      </w:r>
      <w:r w:rsidR="00370B31" w:rsidRPr="00370B31">
        <w:rPr>
          <w:sz w:val="24"/>
          <w:szCs w:val="24"/>
          <w:lang w:eastAsia="ko-KR"/>
        </w:rPr>
        <w:t xml:space="preserve"> </w:t>
      </w:r>
      <w:r w:rsidRPr="00370B31">
        <w:rPr>
          <w:sz w:val="24"/>
          <w:szCs w:val="24"/>
          <w:lang w:eastAsia="ko-KR"/>
        </w:rPr>
        <w:t xml:space="preserve">актами </w:t>
      </w:r>
      <w:r w:rsidR="00370B31" w:rsidRPr="00370B31">
        <w:rPr>
          <w:sz w:val="24"/>
          <w:szCs w:val="24"/>
          <w:lang w:eastAsia="ko-KR"/>
        </w:rPr>
        <w:t>муниципального образования «Первомайское»</w:t>
      </w:r>
      <w:r w:rsidRPr="00370B31">
        <w:rPr>
          <w:sz w:val="24"/>
          <w:szCs w:val="24"/>
          <w:lang w:eastAsia="ko-KR"/>
        </w:rPr>
        <w:t xml:space="preserve"> настоящим административным регламентом</w:t>
      </w:r>
      <w:r w:rsidRPr="00A17CE1">
        <w:rPr>
          <w:sz w:val="24"/>
          <w:szCs w:val="24"/>
          <w:lang w:eastAsia="ko-KR"/>
        </w:rPr>
        <w:t xml:space="preserve"> для предоставления муниципальной </w:t>
      </w:r>
      <w:r w:rsidRPr="00A17CE1">
        <w:rPr>
          <w:sz w:val="24"/>
          <w:szCs w:val="24"/>
          <w:lang w:eastAsia="ko-KR"/>
        </w:rPr>
        <w:lastRenderedPageBreak/>
        <w:t>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г)</w:t>
      </w:r>
      <w:r w:rsidR="00370B31">
        <w:rPr>
          <w:sz w:val="24"/>
          <w:szCs w:val="24"/>
          <w:lang w:eastAsia="ko-KR"/>
        </w:rPr>
        <w:t xml:space="preserve"> </w:t>
      </w:r>
      <w:r w:rsidRPr="00A17CE1">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70B31" w:rsidRPr="00370B31">
        <w:rPr>
          <w:sz w:val="24"/>
          <w:szCs w:val="24"/>
          <w:lang w:eastAsia="ko-KR"/>
        </w:rPr>
        <w:t xml:space="preserve">актами муниципального образования «Первомайское» </w:t>
      </w:r>
      <w:r w:rsidRPr="00A17CE1">
        <w:rPr>
          <w:sz w:val="24"/>
          <w:szCs w:val="24"/>
          <w:lang w:eastAsia="ko-KR"/>
        </w:rPr>
        <w:t>для предоставления муниципальной услуги, у заявителя;</w:t>
      </w:r>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д</w:t>
      </w:r>
      <w:r w:rsidR="00370B31">
        <w:rPr>
          <w:sz w:val="24"/>
          <w:szCs w:val="24"/>
          <w:lang w:eastAsia="ko-KR"/>
        </w:rPr>
        <w:t xml:space="preserve">) </w:t>
      </w:r>
      <w:r w:rsidRPr="00A17CE1">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D16CC1">
        <w:rPr>
          <w:sz w:val="24"/>
          <w:szCs w:val="24"/>
          <w:lang w:eastAsia="ko-KR"/>
        </w:rPr>
        <w:t xml:space="preserve"> </w:t>
      </w:r>
      <w:r w:rsidR="00D16CC1" w:rsidRPr="00370B31">
        <w:rPr>
          <w:sz w:val="24"/>
          <w:szCs w:val="24"/>
          <w:lang w:eastAsia="ko-KR"/>
        </w:rPr>
        <w:t>актами муниципального образования «Первомайское»</w:t>
      </w:r>
      <w:r w:rsidRPr="00A17CE1">
        <w:rPr>
          <w:sz w:val="24"/>
          <w:szCs w:val="24"/>
          <w:lang w:eastAsia="ko-KR"/>
        </w:rPr>
        <w:t>, а также настоящим административным регламентом;</w:t>
      </w:r>
      <w:proofErr w:type="gramEnd"/>
    </w:p>
    <w:p w:rsidR="00A17CE1" w:rsidRPr="00A17CE1" w:rsidRDefault="00A17CE1" w:rsidP="00A17CE1">
      <w:pPr>
        <w:pStyle w:val="ConsPlusNormal"/>
        <w:ind w:firstLine="709"/>
        <w:jc w:val="both"/>
        <w:rPr>
          <w:sz w:val="24"/>
          <w:szCs w:val="24"/>
          <w:lang w:eastAsia="ko-KR"/>
        </w:rPr>
      </w:pPr>
      <w:r w:rsidRPr="00A17CE1">
        <w:rPr>
          <w:sz w:val="24"/>
          <w:szCs w:val="24"/>
          <w:lang w:eastAsia="ko-KR"/>
        </w:rPr>
        <w:t>е)</w:t>
      </w:r>
      <w:r w:rsidR="00D16CC1">
        <w:rPr>
          <w:sz w:val="24"/>
          <w:szCs w:val="24"/>
          <w:lang w:eastAsia="ko-KR"/>
        </w:rPr>
        <w:t xml:space="preserve"> </w:t>
      </w:r>
      <w:r w:rsidRPr="00A17CE1">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D16CC1">
        <w:rPr>
          <w:sz w:val="24"/>
          <w:szCs w:val="24"/>
          <w:lang w:eastAsia="ko-KR"/>
        </w:rPr>
        <w:t xml:space="preserve"> </w:t>
      </w:r>
      <w:r w:rsidR="00D16CC1" w:rsidRPr="00370B31">
        <w:rPr>
          <w:sz w:val="24"/>
          <w:szCs w:val="24"/>
          <w:lang w:eastAsia="ko-KR"/>
        </w:rPr>
        <w:t>актами муниципального образования «Первомайское»</w:t>
      </w:r>
      <w:r w:rsidRPr="00A17CE1">
        <w:rPr>
          <w:sz w:val="24"/>
          <w:szCs w:val="24"/>
          <w:lang w:eastAsia="ko-KR"/>
        </w:rPr>
        <w:t>;</w:t>
      </w:r>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ж)</w:t>
      </w:r>
      <w:r w:rsidR="00D16CC1">
        <w:rPr>
          <w:sz w:val="24"/>
          <w:szCs w:val="24"/>
          <w:lang w:eastAsia="ko-KR"/>
        </w:rPr>
        <w:t xml:space="preserve"> </w:t>
      </w:r>
      <w:r w:rsidRPr="00A17CE1">
        <w:rPr>
          <w:sz w:val="24"/>
          <w:szCs w:val="24"/>
          <w:lang w:eastAsia="ko-KR"/>
        </w:rPr>
        <w:t xml:space="preserve">отказ должностного лица уполномоченного </w:t>
      </w:r>
      <w:proofErr w:type="spellStart"/>
      <w:r w:rsidRPr="00A17CE1">
        <w:rPr>
          <w:sz w:val="24"/>
          <w:szCs w:val="24"/>
          <w:lang w:eastAsia="ko-KR"/>
        </w:rPr>
        <w:t>органав</w:t>
      </w:r>
      <w:proofErr w:type="spellEnd"/>
      <w:r w:rsidRPr="00A17CE1">
        <w:rPr>
          <w:sz w:val="24"/>
          <w:szCs w:val="24"/>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13ED" w:rsidRPr="0055721B" w:rsidRDefault="00D16CC1" w:rsidP="005113ED">
      <w:pPr>
        <w:pStyle w:val="ConsPlusNormal"/>
        <w:ind w:firstLine="709"/>
        <w:jc w:val="both"/>
        <w:rPr>
          <w:sz w:val="24"/>
          <w:szCs w:val="24"/>
          <w:lang w:eastAsia="ko-KR"/>
        </w:rPr>
      </w:pPr>
      <w:r>
        <w:rPr>
          <w:sz w:val="24"/>
          <w:szCs w:val="24"/>
          <w:lang w:eastAsia="ko-KR"/>
        </w:rPr>
        <w:t xml:space="preserve">154. </w:t>
      </w:r>
      <w:r w:rsidR="005113ED" w:rsidRPr="0055721B">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 xml:space="preserve">а) лично по адресу: </w:t>
      </w:r>
      <w:r w:rsidRPr="0055721B">
        <w:rPr>
          <w:sz w:val="24"/>
          <w:szCs w:val="24"/>
        </w:rPr>
        <w:t xml:space="preserve">669410, Иркутская область, Нукутский район, с. </w:t>
      </w:r>
      <w:proofErr w:type="gramStart"/>
      <w:r w:rsidRPr="0055721B">
        <w:rPr>
          <w:sz w:val="24"/>
          <w:szCs w:val="24"/>
        </w:rPr>
        <w:t>Первомайское</w:t>
      </w:r>
      <w:proofErr w:type="gramEnd"/>
      <w:r w:rsidRPr="0055721B">
        <w:rPr>
          <w:sz w:val="24"/>
          <w:szCs w:val="24"/>
        </w:rPr>
        <w:t>, ул. Ленина, 58</w:t>
      </w:r>
      <w:r w:rsidRPr="0055721B">
        <w:rPr>
          <w:sz w:val="24"/>
          <w:szCs w:val="24"/>
          <w:lang w:eastAsia="ko-KR"/>
        </w:rPr>
        <w:t xml:space="preserve">; телефон: </w:t>
      </w:r>
      <w:r w:rsidRPr="0055721B">
        <w:rPr>
          <w:sz w:val="24"/>
          <w:szCs w:val="24"/>
        </w:rPr>
        <w:t>8(395)49 97-2-09</w:t>
      </w:r>
      <w:r w:rsidRPr="0055721B">
        <w:rPr>
          <w:sz w:val="24"/>
          <w:szCs w:val="24"/>
          <w:lang w:eastAsia="ko-KR"/>
        </w:rPr>
        <w:t>, факс:</w:t>
      </w:r>
      <w:r w:rsidRPr="0055721B">
        <w:rPr>
          <w:sz w:val="24"/>
          <w:szCs w:val="24"/>
        </w:rPr>
        <w:t xml:space="preserve"> 8(395)49 97-2-09</w:t>
      </w:r>
      <w:r w:rsidRPr="0055721B">
        <w:rPr>
          <w:sz w:val="24"/>
          <w:szCs w:val="24"/>
          <w:lang w:eastAsia="ko-KR"/>
        </w:rPr>
        <w:t>;</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б) через организации почтовой связи;</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в) с использованием информационно-телекоммуникационной сети «Интернет»:</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 xml:space="preserve">электронная почта: </w:t>
      </w:r>
      <w:proofErr w:type="spellStart"/>
      <w:r w:rsidRPr="0055721B">
        <w:rPr>
          <w:sz w:val="24"/>
          <w:szCs w:val="24"/>
          <w:lang w:val="en-US"/>
        </w:rPr>
        <w:t>adm</w:t>
      </w:r>
      <w:proofErr w:type="spellEnd"/>
      <w:r w:rsidRPr="0055721B">
        <w:rPr>
          <w:sz w:val="24"/>
          <w:szCs w:val="24"/>
        </w:rPr>
        <w:t>.</w:t>
      </w:r>
      <w:proofErr w:type="spellStart"/>
      <w:r w:rsidRPr="0055721B">
        <w:rPr>
          <w:sz w:val="24"/>
          <w:szCs w:val="24"/>
          <w:lang w:val="en-US"/>
        </w:rPr>
        <w:t>pervomaisckoe</w:t>
      </w:r>
      <w:proofErr w:type="spellEnd"/>
      <w:r w:rsidRPr="0055721B">
        <w:rPr>
          <w:sz w:val="24"/>
          <w:szCs w:val="24"/>
        </w:rPr>
        <w:t>2010@</w:t>
      </w:r>
      <w:proofErr w:type="spellStart"/>
      <w:r w:rsidRPr="0055721B">
        <w:rPr>
          <w:sz w:val="24"/>
          <w:szCs w:val="24"/>
          <w:lang w:val="en-US"/>
        </w:rPr>
        <w:t>yandex</w:t>
      </w:r>
      <w:proofErr w:type="spellEnd"/>
      <w:r w:rsidRPr="0055721B">
        <w:rPr>
          <w:sz w:val="24"/>
          <w:szCs w:val="24"/>
        </w:rPr>
        <w:t>.</w:t>
      </w:r>
      <w:proofErr w:type="spellStart"/>
      <w:r w:rsidRPr="0055721B">
        <w:rPr>
          <w:sz w:val="24"/>
          <w:szCs w:val="24"/>
          <w:lang w:val="en-US"/>
        </w:rPr>
        <w:t>ru</w:t>
      </w:r>
      <w:proofErr w:type="spellEnd"/>
      <w:r w:rsidRPr="0055721B">
        <w:rPr>
          <w:sz w:val="24"/>
          <w:szCs w:val="24"/>
          <w:lang w:eastAsia="ko-KR"/>
        </w:rPr>
        <w:t>;</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официальный сайт уполномоченного органа: адм-первомайское.рф;</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г) посредством Портала;</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д) через МФЦ.</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1</w:t>
      </w:r>
      <w:r>
        <w:rPr>
          <w:sz w:val="24"/>
          <w:szCs w:val="24"/>
          <w:lang w:eastAsia="ko-KR"/>
        </w:rPr>
        <w:t>55</w:t>
      </w:r>
      <w:r w:rsidRPr="0055721B">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Прием жалоб осуществляется в соответствии с графиком приема заявителей.</w:t>
      </w:r>
    </w:p>
    <w:p w:rsidR="005113ED" w:rsidRPr="0055721B" w:rsidRDefault="005113ED" w:rsidP="005113ED">
      <w:pPr>
        <w:pStyle w:val="ConsPlusNormal"/>
        <w:ind w:firstLine="709"/>
        <w:jc w:val="both"/>
        <w:rPr>
          <w:sz w:val="24"/>
          <w:szCs w:val="24"/>
          <w:lang w:eastAsia="ko-KR"/>
        </w:rPr>
      </w:pPr>
      <w:r w:rsidRPr="0055721B">
        <w:rPr>
          <w:sz w:val="24"/>
          <w:szCs w:val="24"/>
          <w:lang w:eastAsia="ko-KR"/>
        </w:rPr>
        <w:t>1</w:t>
      </w:r>
      <w:r>
        <w:rPr>
          <w:sz w:val="24"/>
          <w:szCs w:val="24"/>
          <w:lang w:eastAsia="ko-KR"/>
        </w:rPr>
        <w:t>56</w:t>
      </w:r>
      <w:r w:rsidRPr="0055721B">
        <w:rPr>
          <w:sz w:val="24"/>
          <w:szCs w:val="24"/>
          <w:lang w:eastAsia="ko-KR"/>
        </w:rPr>
        <w:t xml:space="preserve">. Жалоба может быть подана при личном приеме заинтересованного лица. Прием заинтересованных лиц в администрации муниципального образования </w:t>
      </w:r>
      <w:r>
        <w:rPr>
          <w:sz w:val="24"/>
          <w:szCs w:val="24"/>
          <w:lang w:eastAsia="ko-KR"/>
        </w:rPr>
        <w:t xml:space="preserve">«Первомайское» </w:t>
      </w:r>
      <w:r w:rsidRPr="0055721B">
        <w:rPr>
          <w:sz w:val="24"/>
          <w:szCs w:val="24"/>
          <w:lang w:eastAsia="ko-KR"/>
        </w:rPr>
        <w:t>осуществляет глава администрации.</w:t>
      </w:r>
    </w:p>
    <w:p w:rsidR="005113ED" w:rsidRPr="0055721B" w:rsidRDefault="005113ED" w:rsidP="005113ED">
      <w:pPr>
        <w:pStyle w:val="ConsPlusNormal"/>
        <w:ind w:firstLine="709"/>
        <w:jc w:val="both"/>
        <w:rPr>
          <w:sz w:val="24"/>
          <w:szCs w:val="24"/>
          <w:lang w:eastAsia="ko-KR"/>
        </w:rPr>
      </w:pPr>
      <w:r>
        <w:rPr>
          <w:sz w:val="24"/>
          <w:szCs w:val="24"/>
          <w:lang w:eastAsia="ko-KR"/>
        </w:rPr>
        <w:t>157</w:t>
      </w:r>
      <w:r w:rsidRPr="0055721B">
        <w:rPr>
          <w:sz w:val="24"/>
          <w:szCs w:val="24"/>
          <w:lang w:eastAsia="ko-KR"/>
        </w:rPr>
        <w:t xml:space="preserve">. Прием заинтересованных лиц </w:t>
      </w:r>
      <w:r>
        <w:rPr>
          <w:sz w:val="24"/>
          <w:szCs w:val="24"/>
          <w:lang w:eastAsia="ko-KR"/>
        </w:rPr>
        <w:t>главой администрации муниципального образования «Первомайское»</w:t>
      </w:r>
      <w:r w:rsidRPr="0055721B">
        <w:rPr>
          <w:sz w:val="24"/>
          <w:szCs w:val="24"/>
          <w:lang w:eastAsia="ko-KR"/>
        </w:rPr>
        <w:t xml:space="preserve"> проводится по предварительной записи, которая осуществляется по телефону:</w:t>
      </w:r>
      <w:r>
        <w:rPr>
          <w:sz w:val="24"/>
          <w:szCs w:val="24"/>
          <w:lang w:eastAsia="ko-KR"/>
        </w:rPr>
        <w:t xml:space="preserve"> </w:t>
      </w:r>
      <w:r w:rsidRPr="0055721B">
        <w:rPr>
          <w:sz w:val="24"/>
          <w:szCs w:val="24"/>
        </w:rPr>
        <w:t>8(395)49 97-2-09</w:t>
      </w:r>
      <w:r w:rsidRPr="0055721B">
        <w:rPr>
          <w:sz w:val="24"/>
          <w:szCs w:val="24"/>
          <w:lang w:eastAsia="ko-KR"/>
        </w:rPr>
        <w:t>.</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158.</w:t>
      </w:r>
      <w:r w:rsidR="005113ED">
        <w:rPr>
          <w:sz w:val="24"/>
          <w:szCs w:val="24"/>
          <w:lang w:eastAsia="ko-KR"/>
        </w:rPr>
        <w:t xml:space="preserve"> </w:t>
      </w:r>
      <w:r w:rsidRPr="00A17CE1">
        <w:rPr>
          <w:sz w:val="24"/>
          <w:szCs w:val="24"/>
          <w:lang w:eastAsia="ko-KR"/>
        </w:rPr>
        <w:t>При личном приеме обратившееся заинтересованное лицо предъявляет документ, удостоверяющий его личность.</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159.</w:t>
      </w:r>
      <w:r w:rsidR="005113ED">
        <w:rPr>
          <w:sz w:val="24"/>
          <w:szCs w:val="24"/>
          <w:lang w:eastAsia="ko-KR"/>
        </w:rPr>
        <w:t xml:space="preserve"> </w:t>
      </w:r>
      <w:r w:rsidRPr="00A17CE1">
        <w:rPr>
          <w:sz w:val="24"/>
          <w:szCs w:val="24"/>
          <w:lang w:eastAsia="ko-KR"/>
        </w:rPr>
        <w:t>Жалоба должна содержать:</w:t>
      </w:r>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а)</w:t>
      </w:r>
      <w:r w:rsidR="005113ED">
        <w:rPr>
          <w:sz w:val="24"/>
          <w:szCs w:val="24"/>
          <w:lang w:eastAsia="ko-KR"/>
        </w:rPr>
        <w:t xml:space="preserve"> </w:t>
      </w:r>
      <w:r w:rsidRPr="00A17CE1">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б)</w:t>
      </w:r>
      <w:r w:rsidR="005113ED">
        <w:rPr>
          <w:sz w:val="24"/>
          <w:szCs w:val="24"/>
          <w:lang w:eastAsia="ko-KR"/>
        </w:rPr>
        <w:t xml:space="preserve"> </w:t>
      </w:r>
      <w:r w:rsidRPr="00A17CE1">
        <w:rPr>
          <w:sz w:val="24"/>
          <w:szCs w:val="24"/>
          <w:lang w:eastAsia="ko-KR"/>
        </w:rPr>
        <w:t xml:space="preserve">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A17CE1">
        <w:rPr>
          <w:sz w:val="24"/>
          <w:szCs w:val="24"/>
          <w:lang w:eastAsia="ko-KR"/>
        </w:rPr>
        <w:lastRenderedPageBreak/>
        <w:t>заинтересованному лицу;</w:t>
      </w:r>
      <w:proofErr w:type="gramEnd"/>
    </w:p>
    <w:p w:rsidR="00A17CE1" w:rsidRPr="00A17CE1" w:rsidRDefault="00A17CE1" w:rsidP="00A17CE1">
      <w:pPr>
        <w:pStyle w:val="ConsPlusNormal"/>
        <w:ind w:firstLine="709"/>
        <w:jc w:val="both"/>
        <w:rPr>
          <w:sz w:val="24"/>
          <w:szCs w:val="24"/>
          <w:lang w:eastAsia="ko-KR"/>
        </w:rPr>
      </w:pPr>
      <w:r w:rsidRPr="00A17CE1">
        <w:rPr>
          <w:sz w:val="24"/>
          <w:szCs w:val="24"/>
          <w:lang w:eastAsia="ko-KR"/>
        </w:rPr>
        <w:t>в)</w:t>
      </w:r>
      <w:r w:rsidR="005113ED">
        <w:rPr>
          <w:sz w:val="24"/>
          <w:szCs w:val="24"/>
          <w:lang w:eastAsia="ko-KR"/>
        </w:rPr>
        <w:t xml:space="preserve"> </w:t>
      </w:r>
      <w:r w:rsidRPr="00A17CE1">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г)</w:t>
      </w:r>
      <w:r w:rsidR="005113ED">
        <w:rPr>
          <w:sz w:val="24"/>
          <w:szCs w:val="24"/>
          <w:lang w:eastAsia="ko-KR"/>
        </w:rPr>
        <w:t xml:space="preserve"> </w:t>
      </w:r>
      <w:r w:rsidRPr="00A17CE1">
        <w:rPr>
          <w:sz w:val="24"/>
          <w:szCs w:val="24"/>
          <w:lang w:eastAsia="ko-KR"/>
        </w:rPr>
        <w:t xml:space="preserve">доводы, на основании которых заинтересованное лицо </w:t>
      </w:r>
      <w:proofErr w:type="gramStart"/>
      <w:r w:rsidRPr="00A17CE1">
        <w:rPr>
          <w:sz w:val="24"/>
          <w:szCs w:val="24"/>
          <w:lang w:eastAsia="ko-KR"/>
        </w:rPr>
        <w:t>не согласно</w:t>
      </w:r>
      <w:proofErr w:type="gramEnd"/>
      <w:r w:rsidRPr="00A17CE1">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160.</w:t>
      </w:r>
      <w:r w:rsidR="00A463D0">
        <w:rPr>
          <w:sz w:val="24"/>
          <w:szCs w:val="24"/>
          <w:lang w:eastAsia="ko-KR"/>
        </w:rPr>
        <w:t xml:space="preserve"> </w:t>
      </w:r>
      <w:r w:rsidRPr="00A17CE1">
        <w:rPr>
          <w:sz w:val="24"/>
          <w:szCs w:val="24"/>
          <w:lang w:eastAsia="ko-KR"/>
        </w:rPr>
        <w:t>При рассмотрении жалобы:</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w:t>
      </w:r>
      <w:r w:rsidR="00A463D0">
        <w:rPr>
          <w:sz w:val="24"/>
          <w:szCs w:val="24"/>
          <w:lang w:eastAsia="ko-KR"/>
        </w:rPr>
        <w:t xml:space="preserve"> </w:t>
      </w:r>
      <w:r w:rsidRPr="00A17CE1">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б)</w:t>
      </w:r>
      <w:r w:rsidR="00A463D0">
        <w:rPr>
          <w:sz w:val="24"/>
          <w:szCs w:val="24"/>
          <w:lang w:eastAsia="ko-KR"/>
        </w:rPr>
        <w:t xml:space="preserve"> </w:t>
      </w:r>
      <w:r w:rsidRPr="00A17CE1">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в)</w:t>
      </w:r>
      <w:r w:rsidR="00A463D0">
        <w:rPr>
          <w:sz w:val="24"/>
          <w:szCs w:val="24"/>
          <w:lang w:eastAsia="ko-KR"/>
        </w:rPr>
        <w:t xml:space="preserve"> </w:t>
      </w:r>
      <w:r w:rsidRPr="00A17CE1">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17CE1" w:rsidRPr="00A17CE1" w:rsidRDefault="00A17CE1" w:rsidP="00A17CE1">
      <w:pPr>
        <w:autoSpaceDE w:val="0"/>
        <w:autoSpaceDN w:val="0"/>
        <w:adjustRightInd w:val="0"/>
        <w:ind w:firstLine="709"/>
        <w:rPr>
          <w:rFonts w:ascii="Arial" w:hAnsi="Arial" w:cs="Arial"/>
          <w:sz w:val="24"/>
          <w:szCs w:val="24"/>
        </w:rPr>
      </w:pPr>
      <w:r w:rsidRPr="00A17CE1">
        <w:rPr>
          <w:rFonts w:ascii="Arial" w:hAnsi="Arial" w:cs="Arial"/>
          <w:sz w:val="24"/>
          <w:szCs w:val="24"/>
          <w:lang w:eastAsia="ko-KR"/>
        </w:rPr>
        <w:t>161.</w:t>
      </w:r>
      <w:r w:rsidR="00A463D0">
        <w:rPr>
          <w:rFonts w:ascii="Arial" w:hAnsi="Arial" w:cs="Arial"/>
          <w:sz w:val="24"/>
          <w:szCs w:val="24"/>
          <w:lang w:eastAsia="ko-KR"/>
        </w:rPr>
        <w:t xml:space="preserve"> </w:t>
      </w:r>
      <w:r w:rsidRPr="00A17CE1">
        <w:rPr>
          <w:rFonts w:ascii="Arial" w:hAnsi="Arial" w:cs="Arial"/>
          <w:sz w:val="24"/>
          <w:szCs w:val="24"/>
          <w:lang w:eastAsia="ko-KR"/>
        </w:rPr>
        <w:t>Поступившая в уполномоченный орган</w:t>
      </w:r>
      <w:r w:rsidR="00A463D0">
        <w:rPr>
          <w:rFonts w:ascii="Arial" w:hAnsi="Arial" w:cs="Arial"/>
          <w:sz w:val="24"/>
          <w:szCs w:val="24"/>
          <w:lang w:eastAsia="ko-KR"/>
        </w:rPr>
        <w:t xml:space="preserve"> </w:t>
      </w:r>
      <w:r w:rsidRPr="00A17CE1">
        <w:rPr>
          <w:rFonts w:ascii="Arial" w:hAnsi="Arial" w:cs="Arial"/>
          <w:sz w:val="24"/>
          <w:szCs w:val="24"/>
          <w:lang w:eastAsia="ko-KR"/>
        </w:rPr>
        <w:t>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4918F4">
        <w:rPr>
          <w:sz w:val="24"/>
          <w:szCs w:val="24"/>
          <w:lang w:eastAsia="ko-KR"/>
        </w:rPr>
        <w:t xml:space="preserve"> </w:t>
      </w:r>
      <w:r w:rsidRPr="00A17CE1">
        <w:rPr>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17CE1" w:rsidRPr="00A17CE1" w:rsidRDefault="00A17CE1" w:rsidP="00A17CE1">
      <w:pPr>
        <w:ind w:firstLine="709"/>
        <w:rPr>
          <w:rFonts w:ascii="Arial" w:hAnsi="Arial" w:cs="Arial"/>
          <w:sz w:val="24"/>
          <w:szCs w:val="24"/>
        </w:rPr>
      </w:pPr>
      <w:r w:rsidRPr="00A17CE1">
        <w:rPr>
          <w:rFonts w:ascii="Arial" w:hAnsi="Arial" w:cs="Arial"/>
          <w:sz w:val="24"/>
          <w:szCs w:val="24"/>
          <w:lang w:eastAsia="ko-KR"/>
        </w:rPr>
        <w:t>162.</w:t>
      </w:r>
      <w:r w:rsidR="00A463D0">
        <w:rPr>
          <w:rFonts w:ascii="Arial" w:hAnsi="Arial" w:cs="Arial"/>
          <w:sz w:val="24"/>
          <w:szCs w:val="24"/>
          <w:lang w:eastAsia="ko-KR"/>
        </w:rPr>
        <w:t xml:space="preserve"> </w:t>
      </w:r>
      <w:r w:rsidRPr="00A17CE1">
        <w:rPr>
          <w:rFonts w:ascii="Arial" w:hAnsi="Arial" w:cs="Arial"/>
          <w:sz w:val="24"/>
          <w:szCs w:val="24"/>
        </w:rPr>
        <w:t>Порядок рассмотрения отдельных жалоб:</w:t>
      </w:r>
    </w:p>
    <w:p w:rsidR="00A17CE1" w:rsidRPr="00A17CE1" w:rsidRDefault="00A17CE1" w:rsidP="00A17CE1">
      <w:pPr>
        <w:ind w:firstLine="709"/>
        <w:rPr>
          <w:rFonts w:ascii="Arial" w:hAnsi="Arial" w:cs="Arial"/>
          <w:sz w:val="24"/>
          <w:szCs w:val="24"/>
        </w:rPr>
      </w:pPr>
      <w:r w:rsidRPr="00A17CE1">
        <w:rPr>
          <w:rFonts w:ascii="Arial" w:hAnsi="Arial" w:cs="Arial"/>
          <w:sz w:val="24"/>
          <w:szCs w:val="24"/>
        </w:rPr>
        <w:t xml:space="preserve">а) если в жалобе не указаны фамилия заявителя - физического </w:t>
      </w:r>
      <w:proofErr w:type="gramStart"/>
      <w:r w:rsidRPr="00A17CE1">
        <w:rPr>
          <w:rFonts w:ascii="Arial" w:hAnsi="Arial" w:cs="Arial"/>
          <w:sz w:val="24"/>
          <w:szCs w:val="24"/>
        </w:rPr>
        <w:t>лица</w:t>
      </w:r>
      <w:proofErr w:type="gramEnd"/>
      <w:r w:rsidRPr="00A17CE1">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17CE1" w:rsidRPr="00A17CE1" w:rsidRDefault="00A17CE1" w:rsidP="00A17CE1">
      <w:pPr>
        <w:ind w:firstLine="709"/>
        <w:rPr>
          <w:rFonts w:ascii="Arial" w:hAnsi="Arial" w:cs="Arial"/>
          <w:sz w:val="24"/>
          <w:szCs w:val="24"/>
        </w:rPr>
      </w:pPr>
      <w:proofErr w:type="gramStart"/>
      <w:r w:rsidRPr="00A17CE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17CE1" w:rsidRPr="00A17CE1" w:rsidRDefault="00A17CE1" w:rsidP="00A17CE1">
      <w:pPr>
        <w:ind w:firstLine="709"/>
        <w:rPr>
          <w:rFonts w:ascii="Arial" w:hAnsi="Arial" w:cs="Arial"/>
          <w:sz w:val="24"/>
          <w:szCs w:val="24"/>
        </w:rPr>
      </w:pPr>
      <w:proofErr w:type="gramStart"/>
      <w:r w:rsidRPr="00A17CE1">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A17CE1">
        <w:rPr>
          <w:rFonts w:ascii="Arial" w:hAnsi="Arial" w:cs="Arial"/>
          <w:sz w:val="24"/>
          <w:szCs w:val="24"/>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A17CE1" w:rsidRPr="00A17CE1" w:rsidRDefault="00A17CE1" w:rsidP="00A17CE1">
      <w:pPr>
        <w:ind w:firstLine="709"/>
        <w:rPr>
          <w:rFonts w:ascii="Arial" w:hAnsi="Arial" w:cs="Arial"/>
          <w:sz w:val="24"/>
          <w:szCs w:val="24"/>
        </w:rPr>
      </w:pPr>
      <w:proofErr w:type="gramStart"/>
      <w:r w:rsidRPr="00A17CE1">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17CE1">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163.</w:t>
      </w:r>
      <w:r w:rsidR="00A463D0">
        <w:rPr>
          <w:sz w:val="24"/>
          <w:szCs w:val="24"/>
          <w:lang w:eastAsia="ko-KR"/>
        </w:rPr>
        <w:t xml:space="preserve"> </w:t>
      </w:r>
      <w:r w:rsidRPr="00A17CE1">
        <w:rPr>
          <w:sz w:val="24"/>
          <w:szCs w:val="24"/>
          <w:lang w:eastAsia="ko-KR"/>
        </w:rPr>
        <w:t>По результатам рассмотрения жалобы уполномоченный орган</w:t>
      </w:r>
      <w:r w:rsidR="00A463D0">
        <w:rPr>
          <w:sz w:val="24"/>
          <w:szCs w:val="24"/>
          <w:lang w:eastAsia="ko-KR"/>
        </w:rPr>
        <w:t xml:space="preserve"> </w:t>
      </w:r>
      <w:r w:rsidRPr="00A17CE1">
        <w:rPr>
          <w:sz w:val="24"/>
          <w:szCs w:val="24"/>
          <w:lang w:eastAsia="ko-KR"/>
        </w:rPr>
        <w:t>принимает одно из следующих решений:</w:t>
      </w:r>
    </w:p>
    <w:p w:rsidR="00A17CE1" w:rsidRPr="00A17CE1" w:rsidRDefault="00A17CE1" w:rsidP="00A17CE1">
      <w:pPr>
        <w:pStyle w:val="ConsPlusNormal"/>
        <w:ind w:firstLine="709"/>
        <w:jc w:val="both"/>
        <w:rPr>
          <w:sz w:val="24"/>
          <w:szCs w:val="24"/>
          <w:lang w:eastAsia="ko-KR"/>
        </w:rPr>
      </w:pPr>
      <w:proofErr w:type="gramStart"/>
      <w:r w:rsidRPr="00A17CE1">
        <w:rPr>
          <w:sz w:val="24"/>
          <w:szCs w:val="24"/>
          <w:lang w:eastAsia="ko-KR"/>
        </w:rPr>
        <w:t>а)</w:t>
      </w:r>
      <w:r w:rsidR="00A463D0">
        <w:rPr>
          <w:sz w:val="24"/>
          <w:szCs w:val="24"/>
          <w:lang w:eastAsia="ko-KR"/>
        </w:rPr>
        <w:t xml:space="preserve"> </w:t>
      </w:r>
      <w:r w:rsidRPr="00A17CE1">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A463D0">
        <w:rPr>
          <w:sz w:val="24"/>
          <w:szCs w:val="24"/>
          <w:lang w:eastAsia="ko-KR"/>
        </w:rPr>
        <w:t xml:space="preserve"> </w:t>
      </w:r>
      <w:r w:rsidRPr="00A17CE1">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A463D0">
        <w:rPr>
          <w:sz w:val="24"/>
          <w:szCs w:val="24"/>
          <w:lang w:eastAsia="ko-KR"/>
        </w:rPr>
        <w:t>вными</w:t>
      </w:r>
      <w:r w:rsidRPr="00A17CE1">
        <w:rPr>
          <w:sz w:val="24"/>
          <w:szCs w:val="24"/>
          <w:lang w:eastAsia="ko-KR"/>
        </w:rPr>
        <w:t xml:space="preserve"> правовыми актами Иркутской области,</w:t>
      </w:r>
      <w:r w:rsidR="00A463D0">
        <w:rPr>
          <w:sz w:val="24"/>
          <w:szCs w:val="24"/>
          <w:lang w:eastAsia="ko-KR"/>
        </w:rPr>
        <w:t xml:space="preserve"> актами муниципального образования «Первомайское»</w:t>
      </w:r>
      <w:r w:rsidRPr="00A17CE1">
        <w:rPr>
          <w:sz w:val="24"/>
          <w:szCs w:val="24"/>
          <w:lang w:eastAsia="ko-KR"/>
        </w:rPr>
        <w:t>;</w:t>
      </w:r>
      <w:proofErr w:type="gramEnd"/>
    </w:p>
    <w:p w:rsidR="00A17CE1" w:rsidRPr="00A17CE1" w:rsidRDefault="00A17CE1" w:rsidP="00A17CE1">
      <w:pPr>
        <w:pStyle w:val="ConsPlusNormal"/>
        <w:ind w:firstLine="709"/>
        <w:jc w:val="both"/>
        <w:rPr>
          <w:sz w:val="24"/>
          <w:szCs w:val="24"/>
          <w:lang w:eastAsia="ko-KR"/>
        </w:rPr>
      </w:pPr>
      <w:r w:rsidRPr="00A17CE1">
        <w:rPr>
          <w:sz w:val="24"/>
          <w:szCs w:val="24"/>
          <w:lang w:eastAsia="ko-KR"/>
        </w:rPr>
        <w:t>б)</w:t>
      </w:r>
      <w:r w:rsidR="00A463D0">
        <w:rPr>
          <w:sz w:val="24"/>
          <w:szCs w:val="24"/>
          <w:lang w:eastAsia="ko-KR"/>
        </w:rPr>
        <w:t xml:space="preserve"> </w:t>
      </w:r>
      <w:r w:rsidRPr="00A17CE1">
        <w:rPr>
          <w:sz w:val="24"/>
          <w:szCs w:val="24"/>
          <w:lang w:eastAsia="ko-KR"/>
        </w:rPr>
        <w:t>отказывает в удовлетворении жалобы.</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164.</w:t>
      </w:r>
      <w:r w:rsidR="00A463D0">
        <w:rPr>
          <w:sz w:val="24"/>
          <w:szCs w:val="24"/>
          <w:lang w:eastAsia="ko-KR"/>
        </w:rPr>
        <w:t xml:space="preserve"> </w:t>
      </w:r>
      <w:r w:rsidRPr="00A17CE1">
        <w:rPr>
          <w:sz w:val="24"/>
          <w:szCs w:val="24"/>
          <w:lang w:eastAsia="ko-KR"/>
        </w:rPr>
        <w:t>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165.</w:t>
      </w:r>
      <w:r w:rsidR="00A463D0">
        <w:rPr>
          <w:sz w:val="24"/>
          <w:szCs w:val="24"/>
          <w:lang w:eastAsia="ko-KR"/>
        </w:rPr>
        <w:t xml:space="preserve"> </w:t>
      </w:r>
      <w:r w:rsidRPr="00A17CE1">
        <w:rPr>
          <w:sz w:val="24"/>
          <w:szCs w:val="24"/>
          <w:lang w:eastAsia="ko-KR"/>
        </w:rPr>
        <w:t>В ответе по результатам рассмотрения жалобы указываются:</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w:t>
      </w:r>
      <w:r w:rsidR="00A463D0">
        <w:rPr>
          <w:sz w:val="24"/>
          <w:szCs w:val="24"/>
          <w:lang w:eastAsia="ko-KR"/>
        </w:rPr>
        <w:t xml:space="preserve"> </w:t>
      </w:r>
      <w:r w:rsidRPr="00A17CE1">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б)</w:t>
      </w:r>
      <w:r w:rsidR="00A463D0">
        <w:rPr>
          <w:sz w:val="24"/>
          <w:szCs w:val="24"/>
          <w:lang w:eastAsia="ko-KR"/>
        </w:rPr>
        <w:t xml:space="preserve"> </w:t>
      </w:r>
      <w:r w:rsidRPr="00A17CE1">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в)</w:t>
      </w:r>
      <w:r w:rsidR="00A463D0">
        <w:rPr>
          <w:sz w:val="24"/>
          <w:szCs w:val="24"/>
          <w:lang w:eastAsia="ko-KR"/>
        </w:rPr>
        <w:t xml:space="preserve"> </w:t>
      </w:r>
      <w:r w:rsidRPr="00A17CE1">
        <w:rPr>
          <w:sz w:val="24"/>
          <w:szCs w:val="24"/>
          <w:lang w:eastAsia="ko-KR"/>
        </w:rPr>
        <w:t>фамилия, имя и (если имеется) отчество заинтересованного лица, подавшего жалобу;</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г)</w:t>
      </w:r>
      <w:r w:rsidR="00A463D0">
        <w:rPr>
          <w:sz w:val="24"/>
          <w:szCs w:val="24"/>
          <w:lang w:eastAsia="ko-KR"/>
        </w:rPr>
        <w:t xml:space="preserve"> </w:t>
      </w:r>
      <w:r w:rsidRPr="00A17CE1">
        <w:rPr>
          <w:sz w:val="24"/>
          <w:szCs w:val="24"/>
          <w:lang w:eastAsia="ko-KR"/>
        </w:rPr>
        <w:t>основания для принятия решения по жалобе;</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д)</w:t>
      </w:r>
      <w:r w:rsidR="00A463D0">
        <w:rPr>
          <w:sz w:val="24"/>
          <w:szCs w:val="24"/>
          <w:lang w:eastAsia="ko-KR"/>
        </w:rPr>
        <w:t xml:space="preserve"> </w:t>
      </w:r>
      <w:r w:rsidRPr="00A17CE1">
        <w:rPr>
          <w:sz w:val="24"/>
          <w:szCs w:val="24"/>
          <w:lang w:eastAsia="ko-KR"/>
        </w:rPr>
        <w:t>принятое по жалобе решение;</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е)</w:t>
      </w:r>
      <w:r w:rsidR="00A463D0">
        <w:rPr>
          <w:sz w:val="24"/>
          <w:szCs w:val="24"/>
          <w:lang w:eastAsia="ko-KR"/>
        </w:rPr>
        <w:t xml:space="preserve"> </w:t>
      </w:r>
      <w:r w:rsidRPr="00A17CE1">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ж)</w:t>
      </w:r>
      <w:r w:rsidR="00A463D0">
        <w:rPr>
          <w:sz w:val="24"/>
          <w:szCs w:val="24"/>
          <w:lang w:eastAsia="ko-KR"/>
        </w:rPr>
        <w:t xml:space="preserve"> </w:t>
      </w:r>
      <w:r w:rsidRPr="00A17CE1">
        <w:rPr>
          <w:sz w:val="24"/>
          <w:szCs w:val="24"/>
          <w:lang w:eastAsia="ko-KR"/>
        </w:rPr>
        <w:t>сведения о порядке обжалования принятого по жалобе решения.</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166. Основаниями отказа в удовлетворении жалобы являются:</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3) наличие решения по жалобе, принятого ранее в отношении того же заявителя и по тому же предмету жалобы.</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167.</w:t>
      </w:r>
      <w:r w:rsidR="00A463D0">
        <w:rPr>
          <w:sz w:val="24"/>
          <w:szCs w:val="24"/>
          <w:lang w:eastAsia="ko-KR"/>
        </w:rPr>
        <w:t xml:space="preserve"> </w:t>
      </w:r>
      <w:r w:rsidRPr="00A17CE1">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168.</w:t>
      </w:r>
      <w:r w:rsidR="00A463D0">
        <w:rPr>
          <w:sz w:val="24"/>
          <w:szCs w:val="24"/>
          <w:lang w:eastAsia="ko-KR"/>
        </w:rPr>
        <w:t xml:space="preserve"> </w:t>
      </w:r>
      <w:r w:rsidRPr="00A17CE1">
        <w:rPr>
          <w:sz w:val="24"/>
          <w:szCs w:val="24"/>
          <w:lang w:eastAsia="ko-KR"/>
        </w:rPr>
        <w:t xml:space="preserve">В случае установления в ходе или по результатам </w:t>
      </w:r>
      <w:proofErr w:type="gramStart"/>
      <w:r w:rsidRPr="00A17CE1">
        <w:rPr>
          <w:sz w:val="24"/>
          <w:szCs w:val="24"/>
          <w:lang w:eastAsia="ko-KR"/>
        </w:rPr>
        <w:t>рассмотрения жалобы признаков состава административного правонарушения</w:t>
      </w:r>
      <w:proofErr w:type="gramEnd"/>
      <w:r w:rsidRPr="00A17CE1">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7CE1" w:rsidRPr="00A17CE1" w:rsidRDefault="00A17CE1" w:rsidP="00A17CE1">
      <w:pPr>
        <w:pStyle w:val="ConsPlusNormal"/>
        <w:ind w:firstLine="709"/>
        <w:jc w:val="both"/>
        <w:rPr>
          <w:sz w:val="24"/>
          <w:szCs w:val="24"/>
          <w:lang w:eastAsia="ko-KR"/>
        </w:rPr>
      </w:pPr>
      <w:r w:rsidRPr="00A17CE1">
        <w:rPr>
          <w:sz w:val="24"/>
          <w:szCs w:val="24"/>
          <w:lang w:eastAsia="ko-KR"/>
        </w:rPr>
        <w:lastRenderedPageBreak/>
        <w:t>169.</w:t>
      </w:r>
      <w:r w:rsidR="00A463D0">
        <w:rPr>
          <w:sz w:val="24"/>
          <w:szCs w:val="24"/>
          <w:lang w:eastAsia="ko-KR"/>
        </w:rPr>
        <w:t xml:space="preserve"> </w:t>
      </w:r>
      <w:r w:rsidRPr="00A17CE1">
        <w:rPr>
          <w:sz w:val="24"/>
          <w:szCs w:val="24"/>
          <w:lang w:eastAsia="ko-KR"/>
        </w:rPr>
        <w:t>Способами информирования заинтересованных лиц о порядке подачи и рассмотрения жалобы являются:</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а) личное обращение заинтересованных лиц в уполномоченный орган;</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б) через организации федеральной почтовой связи;</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в) с помощью средств электронной связи (направление письма на адрес электронной почты уполномоченный орган);</w:t>
      </w:r>
    </w:p>
    <w:p w:rsidR="00A17CE1" w:rsidRPr="00A17CE1" w:rsidRDefault="00A17CE1" w:rsidP="00A17CE1">
      <w:pPr>
        <w:pStyle w:val="ConsPlusNormal"/>
        <w:ind w:firstLine="709"/>
        <w:jc w:val="both"/>
        <w:rPr>
          <w:sz w:val="24"/>
          <w:szCs w:val="24"/>
          <w:lang w:eastAsia="ko-KR"/>
        </w:rPr>
      </w:pPr>
      <w:r w:rsidRPr="00A17CE1">
        <w:rPr>
          <w:sz w:val="24"/>
          <w:szCs w:val="24"/>
          <w:lang w:eastAsia="ko-KR"/>
        </w:rPr>
        <w:t>г) с помощью телефонной и факсимильной связи.</w:t>
      </w:r>
    </w:p>
    <w:p w:rsidR="00A17CE1" w:rsidRDefault="00A17CE1" w:rsidP="00516F93">
      <w:pPr>
        <w:rPr>
          <w:rFonts w:ascii="Arial" w:hAnsi="Arial" w:cs="Arial"/>
          <w:sz w:val="24"/>
          <w:szCs w:val="24"/>
        </w:rPr>
      </w:pPr>
    </w:p>
    <w:p w:rsidR="002E31E9" w:rsidRDefault="002E31E9" w:rsidP="00516F93">
      <w:pPr>
        <w:rPr>
          <w:rFonts w:ascii="Arial" w:hAnsi="Arial" w:cs="Arial"/>
          <w:sz w:val="24"/>
          <w:szCs w:val="24"/>
        </w:rPr>
      </w:pPr>
      <w:r>
        <w:rPr>
          <w:rFonts w:ascii="Arial" w:hAnsi="Arial" w:cs="Arial"/>
          <w:sz w:val="24"/>
          <w:szCs w:val="24"/>
        </w:rPr>
        <w:t>Глава администрации муниципального образования «Первомайское»</w:t>
      </w:r>
    </w:p>
    <w:p w:rsidR="002E31E9" w:rsidRDefault="002E31E9" w:rsidP="00516F93">
      <w:pPr>
        <w:rPr>
          <w:rFonts w:ascii="Arial" w:hAnsi="Arial" w:cs="Arial"/>
          <w:sz w:val="24"/>
          <w:szCs w:val="24"/>
        </w:rPr>
      </w:pPr>
      <w:r>
        <w:rPr>
          <w:rFonts w:ascii="Arial" w:hAnsi="Arial" w:cs="Arial"/>
          <w:sz w:val="24"/>
          <w:szCs w:val="24"/>
        </w:rPr>
        <w:t>Кудак А.И.</w:t>
      </w:r>
    </w:p>
    <w:p w:rsidR="006C0C39" w:rsidRPr="00191D04" w:rsidRDefault="006C0C39" w:rsidP="006C0C39">
      <w:pPr>
        <w:widowControl w:val="0"/>
        <w:autoSpaceDE w:val="0"/>
        <w:autoSpaceDN w:val="0"/>
        <w:adjustRightInd w:val="0"/>
        <w:jc w:val="right"/>
        <w:rPr>
          <w:rFonts w:ascii="Courier New" w:hAnsi="Courier New" w:cs="Courier New"/>
        </w:rPr>
      </w:pPr>
      <w:r w:rsidRPr="00191D04">
        <w:rPr>
          <w:rFonts w:ascii="Courier New" w:hAnsi="Courier New" w:cs="Courier New"/>
        </w:rPr>
        <w:t>Приложение №1</w:t>
      </w:r>
    </w:p>
    <w:p w:rsidR="006C0C39" w:rsidRPr="00191D04" w:rsidRDefault="006C0C39" w:rsidP="006C0C39">
      <w:pPr>
        <w:jc w:val="right"/>
        <w:rPr>
          <w:rFonts w:ascii="Courier New" w:hAnsi="Courier New" w:cs="Courier New"/>
        </w:rPr>
      </w:pPr>
      <w:r w:rsidRPr="00191D04">
        <w:rPr>
          <w:rFonts w:ascii="Courier New" w:hAnsi="Courier New" w:cs="Courier New"/>
        </w:rPr>
        <w:t>к Административному регламенту</w:t>
      </w:r>
    </w:p>
    <w:p w:rsidR="006C0C39" w:rsidRDefault="006C0C39" w:rsidP="006C0C39">
      <w:pPr>
        <w:jc w:val="right"/>
        <w:rPr>
          <w:rFonts w:ascii="Courier New" w:hAnsi="Courier New" w:cs="Courier New"/>
        </w:rPr>
      </w:pPr>
      <w:r w:rsidRPr="006C0C39">
        <w:rPr>
          <w:rFonts w:ascii="Courier New" w:hAnsi="Courier New" w:cs="Courier New"/>
        </w:rPr>
        <w:t xml:space="preserve"> «Выдача разрешений на строительство</w:t>
      </w:r>
    </w:p>
    <w:p w:rsidR="006C0C39" w:rsidRDefault="006C0C39" w:rsidP="006C0C39">
      <w:pPr>
        <w:jc w:val="right"/>
        <w:rPr>
          <w:rFonts w:ascii="Courier New" w:hAnsi="Courier New" w:cs="Courier New"/>
        </w:rPr>
      </w:pPr>
      <w:r w:rsidRPr="006C0C39">
        <w:rPr>
          <w:rFonts w:ascii="Courier New" w:hAnsi="Courier New" w:cs="Courier New"/>
        </w:rPr>
        <w:t xml:space="preserve"> </w:t>
      </w:r>
      <w:proofErr w:type="gramStart"/>
      <w:r w:rsidRPr="006C0C39">
        <w:rPr>
          <w:rFonts w:ascii="Courier New" w:hAnsi="Courier New" w:cs="Courier New"/>
        </w:rPr>
        <w:t>(за исключением случаев, предусмотренных</w:t>
      </w:r>
      <w:proofErr w:type="gramEnd"/>
    </w:p>
    <w:p w:rsidR="006C0C39" w:rsidRDefault="006C0C39" w:rsidP="006C0C39">
      <w:pPr>
        <w:jc w:val="right"/>
        <w:rPr>
          <w:rFonts w:ascii="Courier New" w:hAnsi="Courier New" w:cs="Courier New"/>
        </w:rPr>
      </w:pPr>
      <w:r w:rsidRPr="006C0C39">
        <w:rPr>
          <w:rFonts w:ascii="Courier New" w:hAnsi="Courier New" w:cs="Courier New"/>
        </w:rPr>
        <w:t xml:space="preserve"> Градостроительным кодексом Российской Федерации,</w:t>
      </w:r>
    </w:p>
    <w:p w:rsidR="006C0C39" w:rsidRPr="006C0C39" w:rsidRDefault="006C0C39" w:rsidP="006C0C39">
      <w:pPr>
        <w:jc w:val="right"/>
        <w:rPr>
          <w:rFonts w:ascii="Courier New" w:hAnsi="Courier New" w:cs="Courier New"/>
        </w:rPr>
      </w:pPr>
      <w:r w:rsidRPr="006C0C39">
        <w:rPr>
          <w:rFonts w:ascii="Courier New" w:hAnsi="Courier New" w:cs="Courier New"/>
        </w:rPr>
        <w:t xml:space="preserve"> иными федеральными законами)»</w:t>
      </w:r>
    </w:p>
    <w:p w:rsidR="006C0C39" w:rsidRPr="00FF44C8" w:rsidRDefault="006C0C39" w:rsidP="006C0C39">
      <w:pPr>
        <w:jc w:val="right"/>
        <w:rPr>
          <w:rFonts w:ascii="Arial" w:hAnsi="Arial" w:cs="Arial"/>
          <w:sz w:val="24"/>
          <w:szCs w:val="24"/>
        </w:rPr>
      </w:pPr>
    </w:p>
    <w:p w:rsidR="006C0C39" w:rsidRPr="00813EEA" w:rsidRDefault="006C0C39" w:rsidP="006C0C39">
      <w:pPr>
        <w:autoSpaceDE w:val="0"/>
        <w:autoSpaceDN w:val="0"/>
        <w:adjustRightInd w:val="0"/>
        <w:jc w:val="right"/>
        <w:rPr>
          <w:rFonts w:ascii="Arial" w:hAnsi="Arial" w:cs="Arial"/>
        </w:rPr>
      </w:pPr>
      <w:r w:rsidRPr="00813EEA">
        <w:rPr>
          <w:rFonts w:ascii="Arial" w:hAnsi="Arial" w:cs="Arial"/>
        </w:rPr>
        <w:t>Главе муниципального образования</w:t>
      </w:r>
    </w:p>
    <w:p w:rsidR="006C0C39" w:rsidRPr="00813EEA" w:rsidRDefault="006C0C39" w:rsidP="006C0C39">
      <w:pPr>
        <w:autoSpaceDE w:val="0"/>
        <w:autoSpaceDN w:val="0"/>
        <w:adjustRightInd w:val="0"/>
        <w:jc w:val="right"/>
        <w:rPr>
          <w:rFonts w:ascii="Arial" w:hAnsi="Arial" w:cs="Arial"/>
        </w:rPr>
      </w:pPr>
      <w:r w:rsidRPr="00813EEA">
        <w:rPr>
          <w:rFonts w:ascii="Arial" w:hAnsi="Arial" w:cs="Arial"/>
        </w:rPr>
        <w:t>____________________________________</w:t>
      </w:r>
    </w:p>
    <w:p w:rsidR="006C0C39" w:rsidRPr="00813EEA" w:rsidRDefault="006C0C39" w:rsidP="006C0C39">
      <w:pPr>
        <w:autoSpaceDE w:val="0"/>
        <w:autoSpaceDN w:val="0"/>
        <w:adjustRightInd w:val="0"/>
        <w:jc w:val="right"/>
        <w:rPr>
          <w:rFonts w:ascii="Arial" w:hAnsi="Arial" w:cs="Arial"/>
        </w:rPr>
      </w:pPr>
      <w:r w:rsidRPr="00813EEA">
        <w:rPr>
          <w:rFonts w:ascii="Arial" w:hAnsi="Arial" w:cs="Arial"/>
        </w:rPr>
        <w:t>(Ф.И.О.)</w:t>
      </w:r>
    </w:p>
    <w:p w:rsidR="006C0C39" w:rsidRPr="00813EEA" w:rsidRDefault="006C0C39" w:rsidP="006C0C39">
      <w:pPr>
        <w:autoSpaceDE w:val="0"/>
        <w:autoSpaceDN w:val="0"/>
        <w:adjustRightInd w:val="0"/>
        <w:jc w:val="right"/>
        <w:rPr>
          <w:rFonts w:ascii="Arial" w:hAnsi="Arial" w:cs="Arial"/>
        </w:rPr>
      </w:pPr>
      <w:r w:rsidRPr="00813EEA">
        <w:rPr>
          <w:rFonts w:ascii="Arial" w:hAnsi="Arial" w:cs="Arial"/>
        </w:rPr>
        <w:t>от _________________________________</w:t>
      </w:r>
    </w:p>
    <w:p w:rsidR="006C0C39" w:rsidRPr="006C0C39" w:rsidRDefault="006C0C39" w:rsidP="006C0C39">
      <w:pPr>
        <w:autoSpaceDE w:val="0"/>
        <w:autoSpaceDN w:val="0"/>
        <w:adjustRightInd w:val="0"/>
        <w:jc w:val="right"/>
        <w:rPr>
          <w:rFonts w:ascii="Arial" w:hAnsi="Arial" w:cs="Arial"/>
          <w:sz w:val="20"/>
          <w:szCs w:val="20"/>
        </w:rPr>
      </w:pPr>
      <w:proofErr w:type="gramStart"/>
      <w:r w:rsidRPr="006C0C39">
        <w:rPr>
          <w:rFonts w:ascii="Arial" w:hAnsi="Arial" w:cs="Arial"/>
          <w:sz w:val="20"/>
          <w:szCs w:val="20"/>
        </w:rPr>
        <w:t>(Ф.И.О. гражданина, индивидуального</w:t>
      </w:r>
      <w:proofErr w:type="gramEnd"/>
    </w:p>
    <w:p w:rsidR="006C0C39" w:rsidRPr="006C0C39" w:rsidRDefault="006C0C39" w:rsidP="006C0C39">
      <w:pPr>
        <w:autoSpaceDE w:val="0"/>
        <w:autoSpaceDN w:val="0"/>
        <w:adjustRightInd w:val="0"/>
        <w:jc w:val="right"/>
        <w:rPr>
          <w:rFonts w:ascii="Arial" w:hAnsi="Arial" w:cs="Arial"/>
          <w:sz w:val="20"/>
          <w:szCs w:val="20"/>
        </w:rPr>
      </w:pPr>
      <w:r w:rsidRPr="006C0C39">
        <w:rPr>
          <w:rFonts w:ascii="Arial" w:hAnsi="Arial" w:cs="Arial"/>
          <w:sz w:val="20"/>
          <w:szCs w:val="20"/>
        </w:rPr>
        <w:t>предпринимателя, руководителя</w:t>
      </w:r>
    </w:p>
    <w:p w:rsidR="006C0C39" w:rsidRPr="006C0C39" w:rsidRDefault="006C0C39" w:rsidP="006C0C39">
      <w:pPr>
        <w:autoSpaceDE w:val="0"/>
        <w:autoSpaceDN w:val="0"/>
        <w:adjustRightInd w:val="0"/>
        <w:jc w:val="right"/>
        <w:rPr>
          <w:rFonts w:ascii="Arial" w:hAnsi="Arial" w:cs="Arial"/>
          <w:sz w:val="20"/>
          <w:szCs w:val="20"/>
        </w:rPr>
      </w:pPr>
      <w:r w:rsidRPr="006C0C39">
        <w:rPr>
          <w:rFonts w:ascii="Arial" w:hAnsi="Arial" w:cs="Arial"/>
          <w:sz w:val="20"/>
          <w:szCs w:val="20"/>
        </w:rPr>
        <w:t>юридического лица с указанием должности,</w:t>
      </w:r>
    </w:p>
    <w:p w:rsidR="006C0C39" w:rsidRPr="006C0C39" w:rsidRDefault="006C0C39" w:rsidP="006C0C39">
      <w:pPr>
        <w:autoSpaceDE w:val="0"/>
        <w:autoSpaceDN w:val="0"/>
        <w:adjustRightInd w:val="0"/>
        <w:jc w:val="right"/>
        <w:rPr>
          <w:rFonts w:ascii="Arial" w:hAnsi="Arial" w:cs="Arial"/>
          <w:sz w:val="20"/>
          <w:szCs w:val="20"/>
        </w:rPr>
      </w:pPr>
      <w:r w:rsidRPr="006C0C39">
        <w:rPr>
          <w:rFonts w:ascii="Arial" w:hAnsi="Arial" w:cs="Arial"/>
          <w:sz w:val="20"/>
          <w:szCs w:val="20"/>
        </w:rPr>
        <w:t>представителя (полностью), наименование</w:t>
      </w:r>
    </w:p>
    <w:p w:rsidR="006C0C39" w:rsidRPr="006C0C39" w:rsidRDefault="006C0C39" w:rsidP="006C0C39">
      <w:pPr>
        <w:autoSpaceDE w:val="0"/>
        <w:autoSpaceDN w:val="0"/>
        <w:adjustRightInd w:val="0"/>
        <w:jc w:val="right"/>
        <w:rPr>
          <w:rFonts w:ascii="Arial" w:hAnsi="Arial" w:cs="Arial"/>
          <w:sz w:val="20"/>
          <w:szCs w:val="20"/>
        </w:rPr>
      </w:pPr>
      <w:r w:rsidRPr="006C0C39">
        <w:rPr>
          <w:rFonts w:ascii="Arial" w:hAnsi="Arial" w:cs="Arial"/>
          <w:sz w:val="20"/>
          <w:szCs w:val="20"/>
        </w:rPr>
        <w:t>юридического лица)</w:t>
      </w:r>
    </w:p>
    <w:p w:rsidR="006C0C39" w:rsidRPr="006C0C39" w:rsidRDefault="006C0C39" w:rsidP="006C0C39">
      <w:pPr>
        <w:autoSpaceDE w:val="0"/>
        <w:autoSpaceDN w:val="0"/>
        <w:adjustRightInd w:val="0"/>
        <w:ind w:hanging="142"/>
        <w:jc w:val="right"/>
        <w:rPr>
          <w:rFonts w:ascii="Arial" w:hAnsi="Arial" w:cs="Arial"/>
          <w:sz w:val="20"/>
          <w:szCs w:val="20"/>
        </w:rPr>
      </w:pPr>
      <w:r w:rsidRPr="006C0C39">
        <w:rPr>
          <w:rFonts w:ascii="Arial" w:hAnsi="Arial" w:cs="Arial"/>
          <w:sz w:val="20"/>
          <w:szCs w:val="20"/>
        </w:rPr>
        <w:t>____________________________________</w:t>
      </w:r>
    </w:p>
    <w:p w:rsidR="006C0C39" w:rsidRPr="006C0C39" w:rsidRDefault="006C0C39" w:rsidP="006C0C39">
      <w:pPr>
        <w:autoSpaceDE w:val="0"/>
        <w:autoSpaceDN w:val="0"/>
        <w:adjustRightInd w:val="0"/>
        <w:ind w:hanging="142"/>
        <w:jc w:val="right"/>
        <w:rPr>
          <w:rFonts w:ascii="Arial" w:hAnsi="Arial" w:cs="Arial"/>
          <w:sz w:val="20"/>
          <w:szCs w:val="20"/>
        </w:rPr>
      </w:pPr>
      <w:r w:rsidRPr="006C0C39">
        <w:rPr>
          <w:rFonts w:ascii="Arial" w:hAnsi="Arial" w:cs="Arial"/>
          <w:sz w:val="20"/>
          <w:szCs w:val="20"/>
        </w:rPr>
        <w:t>(почтовый адрес)</w:t>
      </w:r>
    </w:p>
    <w:p w:rsidR="006C0C39" w:rsidRPr="006C0C39" w:rsidRDefault="006C0C39" w:rsidP="006C0C39">
      <w:pPr>
        <w:jc w:val="right"/>
        <w:rPr>
          <w:rFonts w:ascii="Arial" w:hAnsi="Arial" w:cs="Arial"/>
          <w:sz w:val="20"/>
          <w:szCs w:val="20"/>
        </w:rPr>
      </w:pPr>
      <w:r w:rsidRPr="006C0C39">
        <w:rPr>
          <w:rFonts w:ascii="Arial" w:hAnsi="Arial" w:cs="Arial"/>
          <w:sz w:val="20"/>
          <w:szCs w:val="20"/>
        </w:rPr>
        <w:t>____________________________________</w:t>
      </w:r>
    </w:p>
    <w:p w:rsidR="006C0C39" w:rsidRPr="006C0C39" w:rsidRDefault="006C0C39" w:rsidP="006C0C39">
      <w:pPr>
        <w:autoSpaceDE w:val="0"/>
        <w:autoSpaceDN w:val="0"/>
        <w:adjustRightInd w:val="0"/>
        <w:jc w:val="right"/>
        <w:rPr>
          <w:rFonts w:ascii="Arial" w:hAnsi="Arial" w:cs="Arial"/>
          <w:sz w:val="20"/>
          <w:szCs w:val="20"/>
        </w:rPr>
      </w:pPr>
      <w:r w:rsidRPr="006C0C39">
        <w:rPr>
          <w:rFonts w:ascii="Arial" w:hAnsi="Arial" w:cs="Arial"/>
          <w:sz w:val="20"/>
          <w:szCs w:val="20"/>
        </w:rPr>
        <w:t>___________</w:t>
      </w:r>
      <w:r>
        <w:rPr>
          <w:rFonts w:ascii="Arial" w:hAnsi="Arial" w:cs="Arial"/>
          <w:sz w:val="20"/>
          <w:szCs w:val="20"/>
        </w:rPr>
        <w:t>_________________________</w:t>
      </w:r>
    </w:p>
    <w:p w:rsidR="006C0C39" w:rsidRPr="006C0C39" w:rsidRDefault="006C0C39" w:rsidP="006C0C39">
      <w:pPr>
        <w:autoSpaceDE w:val="0"/>
        <w:autoSpaceDN w:val="0"/>
        <w:adjustRightInd w:val="0"/>
        <w:ind w:left="4962" w:hanging="142"/>
        <w:jc w:val="center"/>
        <w:rPr>
          <w:rFonts w:ascii="Arial" w:hAnsi="Arial" w:cs="Arial"/>
          <w:sz w:val="20"/>
          <w:szCs w:val="20"/>
        </w:rPr>
      </w:pPr>
      <w:r w:rsidRPr="006C0C39">
        <w:rPr>
          <w:rFonts w:ascii="Arial" w:hAnsi="Arial" w:cs="Arial"/>
          <w:sz w:val="20"/>
          <w:szCs w:val="20"/>
        </w:rPr>
        <w:t>(телефон, электронный адрес)</w:t>
      </w:r>
    </w:p>
    <w:p w:rsidR="006C0C39" w:rsidRPr="006C0C39" w:rsidRDefault="006C0C39" w:rsidP="006C0C39">
      <w:pPr>
        <w:autoSpaceDE w:val="0"/>
        <w:autoSpaceDN w:val="0"/>
        <w:adjustRightInd w:val="0"/>
        <w:rPr>
          <w:rFonts w:ascii="Arial" w:hAnsi="Arial" w:cs="Arial"/>
          <w:sz w:val="24"/>
          <w:szCs w:val="24"/>
        </w:rPr>
      </w:pPr>
    </w:p>
    <w:p w:rsidR="006C0C39" w:rsidRPr="006C0C39" w:rsidRDefault="006C0C39" w:rsidP="006C0C39">
      <w:pPr>
        <w:autoSpaceDE w:val="0"/>
        <w:autoSpaceDN w:val="0"/>
        <w:adjustRightInd w:val="0"/>
        <w:jc w:val="center"/>
        <w:rPr>
          <w:rFonts w:ascii="Arial" w:hAnsi="Arial" w:cs="Arial"/>
          <w:sz w:val="24"/>
          <w:szCs w:val="24"/>
        </w:rPr>
      </w:pPr>
      <w:r w:rsidRPr="006C0C39">
        <w:rPr>
          <w:rFonts w:ascii="Arial" w:hAnsi="Arial" w:cs="Arial"/>
          <w:sz w:val="24"/>
          <w:szCs w:val="24"/>
        </w:rPr>
        <w:t>ЗАЯВЛЕНИЕ</w:t>
      </w:r>
    </w:p>
    <w:p w:rsidR="006C0C39" w:rsidRPr="006C0C39" w:rsidRDefault="006C0C39" w:rsidP="006C0C39">
      <w:pPr>
        <w:autoSpaceDE w:val="0"/>
        <w:autoSpaceDN w:val="0"/>
        <w:adjustRightInd w:val="0"/>
        <w:rPr>
          <w:rFonts w:ascii="Arial" w:hAnsi="Arial" w:cs="Arial"/>
          <w:sz w:val="24"/>
          <w:szCs w:val="24"/>
        </w:rPr>
      </w:pPr>
    </w:p>
    <w:p w:rsidR="006C0C39" w:rsidRPr="006C0C39" w:rsidRDefault="006C0C39" w:rsidP="006C0C39">
      <w:pPr>
        <w:pStyle w:val="ConsPlusNonformat"/>
        <w:ind w:firstLine="709"/>
        <w:jc w:val="both"/>
        <w:rPr>
          <w:rFonts w:ascii="Arial" w:hAnsi="Arial" w:cs="Arial"/>
          <w:sz w:val="24"/>
          <w:szCs w:val="24"/>
          <w:lang w:eastAsia="en-US"/>
        </w:rPr>
      </w:pPr>
      <w:r w:rsidRPr="006C0C39">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006A6F50">
        <w:rPr>
          <w:rFonts w:ascii="Arial" w:hAnsi="Arial" w:cs="Arial"/>
          <w:sz w:val="24"/>
          <w:szCs w:val="24"/>
        </w:rPr>
        <w:t xml:space="preserve"> строительства</w:t>
      </w:r>
      <w:r w:rsidRPr="006C0C39">
        <w:rPr>
          <w:rFonts w:ascii="Arial" w:hAnsi="Arial" w:cs="Arial"/>
          <w:sz w:val="24"/>
          <w:szCs w:val="24"/>
          <w:lang w:eastAsia="en-US"/>
        </w:rPr>
        <w:t>:</w:t>
      </w:r>
    </w:p>
    <w:p w:rsidR="006C0C39" w:rsidRPr="006C0C39" w:rsidRDefault="006C0C39" w:rsidP="006C0C39">
      <w:pPr>
        <w:autoSpaceDE w:val="0"/>
        <w:autoSpaceDN w:val="0"/>
        <w:adjustRightInd w:val="0"/>
        <w:jc w:val="left"/>
        <w:rPr>
          <w:rFonts w:ascii="Arial" w:hAnsi="Arial" w:cs="Arial"/>
          <w:sz w:val="24"/>
          <w:szCs w:val="24"/>
        </w:rPr>
      </w:pPr>
      <w:r w:rsidRPr="006C0C39">
        <w:rPr>
          <w:rFonts w:ascii="Arial" w:hAnsi="Arial" w:cs="Arial"/>
          <w:sz w:val="24"/>
          <w:szCs w:val="24"/>
        </w:rPr>
        <w:t>__________________________________________________</w:t>
      </w:r>
      <w:r>
        <w:rPr>
          <w:rFonts w:ascii="Arial" w:hAnsi="Arial" w:cs="Arial"/>
          <w:sz w:val="24"/>
          <w:szCs w:val="24"/>
        </w:rPr>
        <w:t>____________________</w:t>
      </w:r>
    </w:p>
    <w:p w:rsidR="006C0C39" w:rsidRPr="006C0C39" w:rsidRDefault="006C0C39" w:rsidP="006C0C39">
      <w:pPr>
        <w:autoSpaceDE w:val="0"/>
        <w:autoSpaceDN w:val="0"/>
        <w:adjustRightInd w:val="0"/>
        <w:ind w:firstLine="709"/>
        <w:jc w:val="center"/>
        <w:rPr>
          <w:rFonts w:ascii="Arial" w:hAnsi="Arial" w:cs="Arial"/>
          <w:sz w:val="18"/>
          <w:szCs w:val="18"/>
        </w:rPr>
      </w:pPr>
      <w:r w:rsidRPr="006C0C39">
        <w:rPr>
          <w:rFonts w:ascii="Arial" w:hAnsi="Arial" w:cs="Arial"/>
          <w:sz w:val="18"/>
          <w:szCs w:val="18"/>
        </w:rPr>
        <w:t>(наименование объекта)</w:t>
      </w:r>
    </w:p>
    <w:p w:rsidR="006C0C39" w:rsidRPr="006C0C39" w:rsidRDefault="006C0C39" w:rsidP="006C0C39">
      <w:pPr>
        <w:autoSpaceDE w:val="0"/>
        <w:autoSpaceDN w:val="0"/>
        <w:adjustRightInd w:val="0"/>
        <w:ind w:firstLine="709"/>
        <w:jc w:val="left"/>
        <w:rPr>
          <w:rFonts w:ascii="Arial" w:hAnsi="Arial" w:cs="Arial"/>
          <w:sz w:val="24"/>
          <w:szCs w:val="24"/>
        </w:rPr>
      </w:pPr>
      <w:proofErr w:type="gramStart"/>
      <w:r w:rsidRPr="006C0C39">
        <w:rPr>
          <w:rFonts w:ascii="Arial" w:hAnsi="Arial" w:cs="Arial"/>
          <w:sz w:val="24"/>
          <w:szCs w:val="24"/>
        </w:rPr>
        <w:t>расположенного</w:t>
      </w:r>
      <w:proofErr w:type="gramEnd"/>
      <w:r w:rsidRPr="006C0C39">
        <w:rPr>
          <w:rFonts w:ascii="Arial" w:hAnsi="Arial" w:cs="Arial"/>
          <w:sz w:val="24"/>
          <w:szCs w:val="24"/>
        </w:rPr>
        <w:t xml:space="preserve"> по адресу: ____________________________________________________________________</w:t>
      </w:r>
      <w:r>
        <w:rPr>
          <w:rFonts w:ascii="Arial" w:hAnsi="Arial" w:cs="Arial"/>
          <w:sz w:val="24"/>
          <w:szCs w:val="24"/>
        </w:rPr>
        <w:t>__</w:t>
      </w:r>
    </w:p>
    <w:p w:rsidR="006C0C39" w:rsidRPr="006C0C39" w:rsidRDefault="006C0C39" w:rsidP="006C0C39">
      <w:pPr>
        <w:autoSpaceDE w:val="0"/>
        <w:autoSpaceDN w:val="0"/>
        <w:adjustRightInd w:val="0"/>
        <w:jc w:val="left"/>
        <w:rPr>
          <w:rFonts w:ascii="Arial" w:hAnsi="Arial" w:cs="Arial"/>
          <w:sz w:val="24"/>
          <w:szCs w:val="24"/>
        </w:rPr>
      </w:pPr>
      <w:r w:rsidRPr="006C0C39">
        <w:rPr>
          <w:rFonts w:ascii="Arial" w:hAnsi="Arial" w:cs="Arial"/>
          <w:sz w:val="24"/>
          <w:szCs w:val="24"/>
        </w:rPr>
        <w:t>__________________________________________</w:t>
      </w:r>
      <w:r>
        <w:rPr>
          <w:rFonts w:ascii="Arial" w:hAnsi="Arial" w:cs="Arial"/>
          <w:sz w:val="24"/>
          <w:szCs w:val="24"/>
        </w:rPr>
        <w:t>____________________________</w:t>
      </w:r>
    </w:p>
    <w:p w:rsidR="006C0C39" w:rsidRPr="006C0C39" w:rsidRDefault="006C0C39" w:rsidP="006C0C39">
      <w:pPr>
        <w:autoSpaceDE w:val="0"/>
        <w:autoSpaceDN w:val="0"/>
        <w:adjustRightInd w:val="0"/>
        <w:ind w:firstLine="709"/>
        <w:jc w:val="left"/>
        <w:rPr>
          <w:rFonts w:ascii="Arial" w:hAnsi="Arial" w:cs="Arial"/>
          <w:sz w:val="24"/>
          <w:szCs w:val="24"/>
        </w:rPr>
      </w:pPr>
    </w:p>
    <w:p w:rsidR="006C0C39" w:rsidRPr="006C0C39" w:rsidRDefault="006C0C39" w:rsidP="006C0C39">
      <w:pPr>
        <w:autoSpaceDE w:val="0"/>
        <w:autoSpaceDN w:val="0"/>
        <w:adjustRightInd w:val="0"/>
        <w:ind w:firstLine="709"/>
        <w:jc w:val="left"/>
        <w:rPr>
          <w:rFonts w:ascii="Arial" w:hAnsi="Arial" w:cs="Arial"/>
          <w:sz w:val="24"/>
          <w:szCs w:val="24"/>
        </w:rPr>
      </w:pPr>
    </w:p>
    <w:p w:rsidR="006C0C39" w:rsidRPr="006C0C39" w:rsidRDefault="006C0C39" w:rsidP="006C0C39">
      <w:pPr>
        <w:autoSpaceDE w:val="0"/>
        <w:autoSpaceDN w:val="0"/>
        <w:adjustRightInd w:val="0"/>
        <w:ind w:firstLine="709"/>
        <w:jc w:val="left"/>
        <w:rPr>
          <w:rFonts w:ascii="Arial" w:hAnsi="Arial" w:cs="Arial"/>
          <w:sz w:val="24"/>
          <w:szCs w:val="24"/>
        </w:rPr>
      </w:pPr>
      <w:r w:rsidRPr="006C0C39">
        <w:rPr>
          <w:rFonts w:ascii="Arial" w:hAnsi="Arial" w:cs="Arial"/>
          <w:sz w:val="24"/>
          <w:szCs w:val="24"/>
        </w:rPr>
        <w:t>Приложения _______ документов:</w:t>
      </w:r>
    </w:p>
    <w:p w:rsidR="006C0C39" w:rsidRPr="006C0C39" w:rsidRDefault="006C0C39" w:rsidP="006C0C39">
      <w:pPr>
        <w:autoSpaceDE w:val="0"/>
        <w:autoSpaceDN w:val="0"/>
        <w:adjustRightInd w:val="0"/>
        <w:ind w:firstLine="709"/>
        <w:jc w:val="left"/>
        <w:rPr>
          <w:rFonts w:ascii="Arial" w:hAnsi="Arial" w:cs="Arial"/>
          <w:sz w:val="24"/>
          <w:szCs w:val="24"/>
        </w:rPr>
      </w:pPr>
    </w:p>
    <w:p w:rsidR="006C0C39" w:rsidRPr="006C0C39" w:rsidRDefault="006C0C39" w:rsidP="006C0C39">
      <w:pPr>
        <w:autoSpaceDE w:val="0"/>
        <w:autoSpaceDN w:val="0"/>
        <w:adjustRightInd w:val="0"/>
        <w:ind w:firstLine="709"/>
        <w:jc w:val="left"/>
        <w:rPr>
          <w:rFonts w:ascii="Arial" w:hAnsi="Arial" w:cs="Arial"/>
          <w:sz w:val="24"/>
          <w:szCs w:val="24"/>
        </w:rPr>
      </w:pPr>
      <w:r w:rsidRPr="006C0C39">
        <w:rPr>
          <w:rFonts w:ascii="Arial" w:hAnsi="Arial" w:cs="Arial"/>
          <w:sz w:val="24"/>
          <w:szCs w:val="24"/>
        </w:rPr>
        <w:t>1. _________________________;</w:t>
      </w:r>
    </w:p>
    <w:p w:rsidR="006C0C39" w:rsidRPr="006C0C39" w:rsidRDefault="006C0C39" w:rsidP="006C0C39">
      <w:pPr>
        <w:autoSpaceDE w:val="0"/>
        <w:autoSpaceDN w:val="0"/>
        <w:adjustRightInd w:val="0"/>
        <w:ind w:firstLine="709"/>
        <w:jc w:val="left"/>
        <w:rPr>
          <w:rFonts w:ascii="Arial" w:hAnsi="Arial" w:cs="Arial"/>
          <w:sz w:val="24"/>
          <w:szCs w:val="24"/>
        </w:rPr>
      </w:pPr>
    </w:p>
    <w:p w:rsidR="006C0C39" w:rsidRPr="006C0C39" w:rsidRDefault="006C0C39" w:rsidP="006C0C39">
      <w:pPr>
        <w:autoSpaceDE w:val="0"/>
        <w:autoSpaceDN w:val="0"/>
        <w:adjustRightInd w:val="0"/>
        <w:ind w:firstLine="709"/>
        <w:jc w:val="left"/>
        <w:rPr>
          <w:rFonts w:ascii="Arial" w:hAnsi="Arial" w:cs="Arial"/>
          <w:sz w:val="24"/>
          <w:szCs w:val="24"/>
        </w:rPr>
      </w:pPr>
      <w:r>
        <w:rPr>
          <w:rFonts w:ascii="Arial" w:hAnsi="Arial" w:cs="Arial"/>
          <w:sz w:val="24"/>
          <w:szCs w:val="24"/>
        </w:rPr>
        <w:t>2</w:t>
      </w:r>
      <w:r w:rsidRPr="006C0C39">
        <w:rPr>
          <w:rFonts w:ascii="Arial" w:hAnsi="Arial" w:cs="Arial"/>
          <w:sz w:val="24"/>
          <w:szCs w:val="24"/>
        </w:rPr>
        <w:t>.__________________________.</w:t>
      </w:r>
    </w:p>
    <w:p w:rsidR="006C0C39" w:rsidRPr="006C0C39" w:rsidRDefault="006C0C39" w:rsidP="006C0C39">
      <w:pPr>
        <w:autoSpaceDE w:val="0"/>
        <w:autoSpaceDN w:val="0"/>
        <w:adjustRightInd w:val="0"/>
        <w:ind w:firstLine="709"/>
        <w:jc w:val="left"/>
        <w:rPr>
          <w:rFonts w:ascii="Arial" w:hAnsi="Arial" w:cs="Arial"/>
          <w:sz w:val="24"/>
          <w:szCs w:val="24"/>
        </w:rPr>
      </w:pPr>
    </w:p>
    <w:p w:rsidR="006C0C39" w:rsidRPr="006C0C39" w:rsidRDefault="006C0C39" w:rsidP="006C0C39">
      <w:pPr>
        <w:autoSpaceDE w:val="0"/>
        <w:autoSpaceDN w:val="0"/>
        <w:adjustRightInd w:val="0"/>
        <w:ind w:firstLine="709"/>
        <w:jc w:val="left"/>
        <w:rPr>
          <w:rFonts w:ascii="Arial" w:hAnsi="Arial" w:cs="Arial"/>
          <w:sz w:val="24"/>
          <w:szCs w:val="24"/>
        </w:rPr>
      </w:pPr>
      <w:r w:rsidRPr="006C0C39">
        <w:rPr>
          <w:rFonts w:ascii="Arial" w:hAnsi="Arial" w:cs="Arial"/>
          <w:sz w:val="24"/>
          <w:szCs w:val="24"/>
        </w:rPr>
        <w:t>«____» _____________ 20___ г.                 _________________________</w:t>
      </w:r>
    </w:p>
    <w:p w:rsidR="006C0C39" w:rsidRPr="006C0C39" w:rsidRDefault="006C0C39" w:rsidP="006C0C39">
      <w:pPr>
        <w:autoSpaceDE w:val="0"/>
        <w:autoSpaceDN w:val="0"/>
        <w:adjustRightInd w:val="0"/>
        <w:ind w:firstLine="709"/>
        <w:jc w:val="center"/>
        <w:rPr>
          <w:rFonts w:ascii="Arial" w:hAnsi="Arial" w:cs="Arial"/>
          <w:sz w:val="24"/>
          <w:szCs w:val="24"/>
        </w:rPr>
      </w:pPr>
      <w:r w:rsidRPr="006C0C39">
        <w:rPr>
          <w:rFonts w:ascii="Arial" w:hAnsi="Arial" w:cs="Arial"/>
          <w:sz w:val="24"/>
          <w:szCs w:val="24"/>
        </w:rPr>
        <w:t xml:space="preserve">                                                    (подпись)</w:t>
      </w:r>
    </w:p>
    <w:p w:rsidR="006C0C39" w:rsidRPr="006C0C39" w:rsidRDefault="006C0C39" w:rsidP="006C0C39">
      <w:pPr>
        <w:autoSpaceDE w:val="0"/>
        <w:autoSpaceDN w:val="0"/>
        <w:adjustRightInd w:val="0"/>
        <w:ind w:firstLine="709"/>
        <w:jc w:val="left"/>
        <w:rPr>
          <w:rFonts w:ascii="Arial" w:hAnsi="Arial" w:cs="Arial"/>
          <w:sz w:val="24"/>
          <w:szCs w:val="24"/>
        </w:rPr>
      </w:pPr>
    </w:p>
    <w:p w:rsidR="006C0C39" w:rsidRPr="006C0C39" w:rsidRDefault="006C0C39" w:rsidP="006C0C39">
      <w:pPr>
        <w:autoSpaceDE w:val="0"/>
        <w:autoSpaceDN w:val="0"/>
        <w:adjustRightInd w:val="0"/>
        <w:ind w:firstLine="709"/>
        <w:jc w:val="left"/>
        <w:rPr>
          <w:rFonts w:ascii="Arial" w:hAnsi="Arial" w:cs="Arial"/>
          <w:sz w:val="24"/>
          <w:szCs w:val="24"/>
        </w:rPr>
      </w:pPr>
      <w:r w:rsidRPr="006C0C39">
        <w:rPr>
          <w:rFonts w:ascii="Arial" w:hAnsi="Arial" w:cs="Arial"/>
          <w:sz w:val="24"/>
          <w:szCs w:val="24"/>
        </w:rPr>
        <w:t>_________ от «___» _________ 20__ г. (дата и номер принятия заявления)</w:t>
      </w:r>
    </w:p>
    <w:p w:rsidR="006A6F50" w:rsidRDefault="006A6F50" w:rsidP="00516F93">
      <w:pPr>
        <w:rPr>
          <w:rFonts w:ascii="Arial" w:hAnsi="Arial" w:cs="Arial"/>
          <w:sz w:val="24"/>
          <w:szCs w:val="24"/>
        </w:rPr>
      </w:pPr>
    </w:p>
    <w:p w:rsidR="00FF44C8" w:rsidRPr="00191D04" w:rsidRDefault="00FF44C8" w:rsidP="00FF44C8">
      <w:pPr>
        <w:widowControl w:val="0"/>
        <w:autoSpaceDE w:val="0"/>
        <w:autoSpaceDN w:val="0"/>
        <w:adjustRightInd w:val="0"/>
        <w:jc w:val="right"/>
        <w:rPr>
          <w:rFonts w:ascii="Courier New" w:hAnsi="Courier New" w:cs="Courier New"/>
        </w:rPr>
      </w:pPr>
      <w:r w:rsidRPr="00191D04">
        <w:rPr>
          <w:rFonts w:ascii="Courier New" w:hAnsi="Courier New" w:cs="Courier New"/>
        </w:rPr>
        <w:lastRenderedPageBreak/>
        <w:t>Приложение №</w:t>
      </w:r>
      <w:r>
        <w:rPr>
          <w:rFonts w:ascii="Courier New" w:hAnsi="Courier New" w:cs="Courier New"/>
        </w:rPr>
        <w:t>2</w:t>
      </w:r>
    </w:p>
    <w:p w:rsidR="00FF44C8" w:rsidRPr="00191D04" w:rsidRDefault="00FF44C8" w:rsidP="00FF44C8">
      <w:pPr>
        <w:jc w:val="right"/>
        <w:rPr>
          <w:rFonts w:ascii="Courier New" w:hAnsi="Courier New" w:cs="Courier New"/>
        </w:rPr>
      </w:pPr>
      <w:r w:rsidRPr="00191D04">
        <w:rPr>
          <w:rFonts w:ascii="Courier New" w:hAnsi="Courier New" w:cs="Courier New"/>
        </w:rPr>
        <w:t>к Административному регламенту</w:t>
      </w:r>
    </w:p>
    <w:p w:rsidR="00FF44C8" w:rsidRDefault="00FF44C8" w:rsidP="00FF44C8">
      <w:pPr>
        <w:jc w:val="right"/>
        <w:rPr>
          <w:rFonts w:ascii="Courier New" w:hAnsi="Courier New" w:cs="Courier New"/>
        </w:rPr>
      </w:pPr>
      <w:r w:rsidRPr="006C0C39">
        <w:rPr>
          <w:rFonts w:ascii="Courier New" w:hAnsi="Courier New" w:cs="Courier New"/>
        </w:rPr>
        <w:t xml:space="preserve"> «Выдача разрешений на строительство</w:t>
      </w:r>
    </w:p>
    <w:p w:rsidR="00FF44C8" w:rsidRDefault="00FF44C8" w:rsidP="00FF44C8">
      <w:pPr>
        <w:jc w:val="right"/>
        <w:rPr>
          <w:rFonts w:ascii="Courier New" w:hAnsi="Courier New" w:cs="Courier New"/>
        </w:rPr>
      </w:pPr>
      <w:r w:rsidRPr="006C0C39">
        <w:rPr>
          <w:rFonts w:ascii="Courier New" w:hAnsi="Courier New" w:cs="Courier New"/>
        </w:rPr>
        <w:t xml:space="preserve"> </w:t>
      </w:r>
      <w:proofErr w:type="gramStart"/>
      <w:r w:rsidRPr="006C0C39">
        <w:rPr>
          <w:rFonts w:ascii="Courier New" w:hAnsi="Courier New" w:cs="Courier New"/>
        </w:rPr>
        <w:t>(за исключением случаев, предусмотренных</w:t>
      </w:r>
      <w:proofErr w:type="gramEnd"/>
    </w:p>
    <w:p w:rsidR="00FF44C8" w:rsidRDefault="00FF44C8" w:rsidP="00FF44C8">
      <w:pPr>
        <w:jc w:val="right"/>
        <w:rPr>
          <w:rFonts w:ascii="Courier New" w:hAnsi="Courier New" w:cs="Courier New"/>
        </w:rPr>
      </w:pPr>
      <w:r w:rsidRPr="006C0C39">
        <w:rPr>
          <w:rFonts w:ascii="Courier New" w:hAnsi="Courier New" w:cs="Courier New"/>
        </w:rPr>
        <w:t xml:space="preserve"> Градостроительным кодексом Российской Федерации,</w:t>
      </w:r>
    </w:p>
    <w:p w:rsidR="00FF44C8" w:rsidRPr="006C0C39" w:rsidRDefault="00FF44C8" w:rsidP="00FF44C8">
      <w:pPr>
        <w:jc w:val="right"/>
        <w:rPr>
          <w:rFonts w:ascii="Courier New" w:hAnsi="Courier New" w:cs="Courier New"/>
        </w:rPr>
      </w:pPr>
      <w:r w:rsidRPr="006C0C39">
        <w:rPr>
          <w:rFonts w:ascii="Courier New" w:hAnsi="Courier New" w:cs="Courier New"/>
        </w:rPr>
        <w:t xml:space="preserve"> иными федеральными законами)»</w:t>
      </w:r>
    </w:p>
    <w:p w:rsidR="00FF44C8" w:rsidRDefault="00FF44C8" w:rsidP="00516F93">
      <w:pPr>
        <w:rPr>
          <w:rFonts w:ascii="Arial" w:hAnsi="Arial" w:cs="Arial"/>
          <w:sz w:val="24"/>
          <w:szCs w:val="24"/>
        </w:rPr>
      </w:pPr>
    </w:p>
    <w:p w:rsidR="00FF44C8" w:rsidRPr="006930C2" w:rsidRDefault="00FF44C8" w:rsidP="00FF44C8">
      <w:pPr>
        <w:widowControl w:val="0"/>
        <w:autoSpaceDE w:val="0"/>
        <w:autoSpaceDN w:val="0"/>
        <w:adjustRightInd w:val="0"/>
        <w:jc w:val="center"/>
        <w:rPr>
          <w:rFonts w:ascii="Arial" w:hAnsi="Arial" w:cs="Arial"/>
          <w:sz w:val="24"/>
          <w:szCs w:val="24"/>
        </w:rPr>
      </w:pPr>
      <w:r w:rsidRPr="006930C2">
        <w:rPr>
          <w:rFonts w:ascii="Arial" w:hAnsi="Arial" w:cs="Arial"/>
          <w:sz w:val="24"/>
          <w:szCs w:val="24"/>
        </w:rPr>
        <w:t>БЛОК-СХЕМА</w:t>
      </w:r>
    </w:p>
    <w:p w:rsidR="00FF44C8" w:rsidRPr="006930C2" w:rsidRDefault="00FF44C8" w:rsidP="00FF44C8">
      <w:pPr>
        <w:widowControl w:val="0"/>
        <w:autoSpaceDE w:val="0"/>
        <w:autoSpaceDN w:val="0"/>
        <w:adjustRightInd w:val="0"/>
        <w:jc w:val="center"/>
        <w:rPr>
          <w:rFonts w:ascii="Arial" w:hAnsi="Arial" w:cs="Arial"/>
          <w:sz w:val="24"/>
          <w:szCs w:val="24"/>
        </w:rPr>
      </w:pPr>
      <w:r w:rsidRPr="006930C2">
        <w:rPr>
          <w:rFonts w:ascii="Arial" w:hAnsi="Arial" w:cs="Arial"/>
          <w:sz w:val="24"/>
          <w:szCs w:val="24"/>
        </w:rPr>
        <w:t>АДМИНИСТРАТИВНЫХ ПРОЦЕДУР ПРЕДОСТАВЛЕНИЯ</w:t>
      </w:r>
    </w:p>
    <w:p w:rsidR="00FF44C8" w:rsidRPr="006930C2" w:rsidRDefault="00FF44C8" w:rsidP="00FF44C8">
      <w:pPr>
        <w:widowControl w:val="0"/>
        <w:autoSpaceDE w:val="0"/>
        <w:autoSpaceDN w:val="0"/>
        <w:adjustRightInd w:val="0"/>
        <w:jc w:val="center"/>
        <w:rPr>
          <w:rFonts w:ascii="Arial" w:hAnsi="Arial" w:cs="Arial"/>
          <w:sz w:val="24"/>
          <w:szCs w:val="24"/>
        </w:rPr>
      </w:pPr>
      <w:r w:rsidRPr="006930C2">
        <w:rPr>
          <w:rFonts w:ascii="Arial" w:hAnsi="Arial" w:cs="Arial"/>
          <w:sz w:val="24"/>
          <w:szCs w:val="24"/>
        </w:rPr>
        <w:t>МУНИЦИПАЛЬНОЙ УСЛУГИ</w:t>
      </w:r>
    </w:p>
    <w:p w:rsidR="00FF44C8" w:rsidRPr="006930C2" w:rsidRDefault="00FF44C8" w:rsidP="00FF44C8">
      <w:pPr>
        <w:rPr>
          <w:rFonts w:ascii="Arial" w:hAnsi="Arial" w:cs="Arial"/>
          <w:sz w:val="24"/>
          <w:szCs w:val="24"/>
        </w:rPr>
      </w:pPr>
    </w:p>
    <w:p w:rsidR="00FF44C8" w:rsidRPr="006930C2" w:rsidRDefault="00B75DEE" w:rsidP="00FF44C8">
      <w:pPr>
        <w:rPr>
          <w:rFonts w:ascii="Arial" w:hAnsi="Arial" w:cs="Arial"/>
          <w:sz w:val="24"/>
          <w:szCs w:val="24"/>
        </w:rPr>
      </w:pPr>
      <w:r w:rsidRPr="00B75DEE">
        <w:rPr>
          <w:rFonts w:ascii="Tms Rmn" w:hAnsi="Tms Rmn" w:cs="Tms Rmn"/>
          <w:noProof/>
          <w:sz w:val="28"/>
          <w:szCs w:val="28"/>
        </w:rPr>
        <w:pict>
          <v:roundrect id="AutoShape 116" o:spid="_x0000_s1086" style="position:absolute;left:0;text-align:left;margin-left:45.45pt;margin-top:.35pt;width:354.75pt;height:50.15pt;z-index:251660288;visibility:visible" arcsize="10923f">
            <v:textbox style="mso-next-textbox:#AutoShape 116">
              <w:txbxContent>
                <w:p w:rsidR="009E7390" w:rsidRPr="00FF44C8" w:rsidRDefault="009E7390" w:rsidP="00FF44C8">
                  <w:pPr>
                    <w:jc w:val="center"/>
                    <w:rPr>
                      <w:rFonts w:ascii="Arial" w:hAnsi="Arial" w:cs="Arial"/>
                      <w:sz w:val="20"/>
                      <w:szCs w:val="20"/>
                    </w:rPr>
                  </w:pPr>
                  <w:r w:rsidRPr="00FF44C8">
                    <w:rPr>
                      <w:rFonts w:ascii="Arial" w:hAnsi="Arial" w:cs="Arial"/>
                      <w:sz w:val="20"/>
                      <w:szCs w:val="20"/>
                    </w:rPr>
                    <w:t>Прием, регистрация заявления и документов</w:t>
                  </w:r>
                </w:p>
                <w:p w:rsidR="009E7390" w:rsidRPr="00FF44C8" w:rsidRDefault="009E7390" w:rsidP="00FF44C8">
                  <w:pPr>
                    <w:jc w:val="center"/>
                    <w:rPr>
                      <w:rFonts w:ascii="Arial" w:hAnsi="Arial" w:cs="Arial"/>
                      <w:i/>
                      <w:iCs/>
                      <w:sz w:val="20"/>
                      <w:szCs w:val="20"/>
                    </w:rPr>
                  </w:pPr>
                  <w:r w:rsidRPr="00FF44C8">
                    <w:rPr>
                      <w:rFonts w:ascii="Arial" w:hAnsi="Arial" w:cs="Arial"/>
                      <w:i/>
                      <w:iCs/>
                      <w:sz w:val="20"/>
                      <w:szCs w:val="20"/>
                    </w:rPr>
                    <w:t>(не превышает 15 минут)</w:t>
                  </w:r>
                </w:p>
                <w:p w:rsidR="009E7390" w:rsidRPr="00FF44C8" w:rsidRDefault="009E7390" w:rsidP="00FF44C8">
                  <w:pPr>
                    <w:jc w:val="center"/>
                    <w:rPr>
                      <w:rFonts w:ascii="Arial" w:hAnsi="Arial" w:cs="Arial"/>
                      <w:i/>
                      <w:iCs/>
                      <w:sz w:val="20"/>
                      <w:szCs w:val="20"/>
                    </w:rPr>
                  </w:pPr>
                </w:p>
              </w:txbxContent>
            </v:textbox>
          </v:roundrect>
        </w:pict>
      </w: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B75DEE" w:rsidP="00FF44C8">
      <w:pPr>
        <w:rPr>
          <w:rFonts w:ascii="Arial" w:hAnsi="Arial" w:cs="Arial"/>
          <w:sz w:val="24"/>
          <w:szCs w:val="24"/>
        </w:rPr>
      </w:pPr>
      <w:r w:rsidRPr="00B75DEE">
        <w:rPr>
          <w:rFonts w:ascii="Tms Rmn" w:hAnsi="Tms Rmn" w:cs="Tms Rmn"/>
          <w:noProof/>
          <w:sz w:val="28"/>
          <w:szCs w:val="28"/>
        </w:rPr>
        <w:pict>
          <v:shapetype id="_x0000_t32" coordsize="21600,21600" o:spt="32" o:oned="t" path="m,l21600,21600e" filled="f">
            <v:path arrowok="t" fillok="f" o:connecttype="none"/>
            <o:lock v:ext="edit" shapetype="t"/>
          </v:shapetype>
          <v:shape id="AutoShape 126" o:spid="_x0000_s1096" type="#_x0000_t32" style="position:absolute;left:0;text-align:left;margin-left:323.55pt;margin-top:1.55pt;width:0;height:21.55pt;z-index:251670528;visibility:visible;mso-wrap-distance-left:3.17497mm;mso-wrap-distance-right:3.17497mm">
            <v:stroke endarrow="block"/>
          </v:shape>
        </w:pict>
      </w:r>
      <w:r w:rsidRPr="00B75DEE">
        <w:rPr>
          <w:rFonts w:ascii="Tms Rmn" w:hAnsi="Tms Rmn" w:cs="Tms Rmn"/>
          <w:noProof/>
          <w:sz w:val="28"/>
          <w:szCs w:val="28"/>
        </w:rPr>
        <w:pict>
          <v:shape id="AutoShape 125" o:spid="_x0000_s1095" type="#_x0000_t32" style="position:absolute;left:0;text-align:left;margin-left:104.75pt;margin-top:1.55pt;width:0;height:21.55pt;z-index:251669504;visibility:visible;mso-wrap-distance-left:3.17497mm;mso-wrap-distance-right:3.17497mm">
            <v:stroke endarrow="block"/>
          </v:shape>
        </w:pict>
      </w:r>
    </w:p>
    <w:p w:rsidR="00FF44C8" w:rsidRPr="006930C2" w:rsidRDefault="00B75DEE" w:rsidP="00FF44C8">
      <w:pPr>
        <w:rPr>
          <w:rFonts w:ascii="Arial" w:hAnsi="Arial" w:cs="Arial"/>
          <w:sz w:val="24"/>
          <w:szCs w:val="24"/>
        </w:rPr>
      </w:pPr>
      <w:r w:rsidRPr="00B75DEE">
        <w:rPr>
          <w:rFonts w:ascii="Tms Rmn" w:hAnsi="Tms Rmn" w:cs="Tms Rmn"/>
          <w:noProof/>
          <w:sz w:val="28"/>
          <w:szCs w:val="28"/>
        </w:rPr>
        <w:pict>
          <v:roundrect id="AutoShape 118" o:spid="_x0000_s1088" style="position:absolute;left:0;text-align:left;margin-left:250.45pt;margin-top:10.9pt;width:171.1pt;height:151.45pt;z-index:251662336;visibility:visible" arcsize="10923f">
            <v:textbox style="mso-next-textbox:#AutoShape 118">
              <w:txbxContent>
                <w:p w:rsidR="009E7390" w:rsidRPr="00FF44C8" w:rsidRDefault="009E7390" w:rsidP="00FF44C8">
                  <w:pPr>
                    <w:jc w:val="center"/>
                    <w:rPr>
                      <w:rFonts w:ascii="Arial" w:hAnsi="Arial" w:cs="Arial"/>
                      <w:i/>
                      <w:iCs/>
                      <w:sz w:val="20"/>
                      <w:szCs w:val="20"/>
                    </w:rPr>
                  </w:pPr>
                  <w:r w:rsidRPr="00FF44C8">
                    <w:rPr>
                      <w:rFonts w:ascii="Arial" w:hAnsi="Arial" w:cs="Arial"/>
                      <w:sz w:val="20"/>
                      <w:szCs w:val="20"/>
                    </w:rPr>
                    <w:t>отказ в приеме документов</w:t>
                  </w:r>
                  <w:r w:rsidRPr="00FF44C8">
                    <w:rPr>
                      <w:rFonts w:ascii="Arial" w:hAnsi="Arial" w:cs="Arial"/>
                      <w:sz w:val="20"/>
                      <w:szCs w:val="20"/>
                    </w:rPr>
                    <w:br/>
                  </w:r>
                  <w:r w:rsidRPr="00FF44C8">
                    <w:rPr>
                      <w:rFonts w:ascii="Arial" w:hAnsi="Arial" w:cs="Arial"/>
                      <w:i/>
                      <w:iCs/>
                      <w:sz w:val="20"/>
                      <w:szCs w:val="20"/>
                    </w:rPr>
                    <w:t xml:space="preserve"> (1 рабочий день)</w:t>
                  </w:r>
                </w:p>
              </w:txbxContent>
            </v:textbox>
          </v:roundrect>
        </w:pict>
      </w:r>
      <w:r w:rsidRPr="00B75DEE">
        <w:rPr>
          <w:rFonts w:ascii="Tms Rmn" w:hAnsi="Tms Rmn" w:cs="Tms Rmn"/>
          <w:noProof/>
          <w:sz w:val="28"/>
          <w:szCs w:val="28"/>
        </w:rPr>
        <w:pict>
          <v:roundrect id="AutoShape 117" o:spid="_x0000_s1087" style="position:absolute;left:0;text-align:left;margin-left:8.45pt;margin-top:10.9pt;width:171.1pt;height:151.45pt;z-index:251661312;visibility:visible" arcsize="10923f">
            <v:textbox style="mso-next-textbox:#AutoShape 117">
              <w:txbxContent>
                <w:p w:rsidR="009E7390" w:rsidRPr="00FF44C8" w:rsidRDefault="009E7390" w:rsidP="00FF44C8">
                  <w:pPr>
                    <w:jc w:val="center"/>
                    <w:rPr>
                      <w:rFonts w:ascii="Arial" w:hAnsi="Arial" w:cs="Arial"/>
                      <w:i/>
                      <w:iCs/>
                      <w:sz w:val="20"/>
                      <w:szCs w:val="20"/>
                    </w:rPr>
                  </w:pPr>
                  <w:r w:rsidRPr="00FF44C8">
                    <w:rPr>
                      <w:rFonts w:ascii="Arial" w:hAnsi="Arial" w:cs="Arial"/>
                      <w:sz w:val="20"/>
                      <w:szCs w:val="20"/>
                    </w:rPr>
                    <w:t>формирование и направление межведомственных запросов в органы (организации), участвующие в предоставлении муниципальной услуги</w:t>
                  </w:r>
                  <w:r w:rsidRPr="00FF44C8">
                    <w:rPr>
                      <w:rFonts w:ascii="Arial" w:hAnsi="Arial" w:cs="Arial"/>
                      <w:sz w:val="20"/>
                      <w:szCs w:val="20"/>
                    </w:rPr>
                    <w:br/>
                  </w:r>
                  <w:r w:rsidRPr="00FF44C8">
                    <w:rPr>
                      <w:rFonts w:ascii="Arial" w:hAnsi="Arial" w:cs="Arial"/>
                      <w:i/>
                      <w:iCs/>
                      <w:sz w:val="20"/>
                      <w:szCs w:val="20"/>
                    </w:rPr>
                    <w:t xml:space="preserve"> (1 рабочий день – формирование запросов; </w:t>
                  </w:r>
                  <w:r>
                    <w:rPr>
                      <w:rFonts w:ascii="Arial" w:hAnsi="Arial" w:cs="Arial"/>
                      <w:i/>
                      <w:iCs/>
                      <w:sz w:val="20"/>
                      <w:szCs w:val="20"/>
                    </w:rPr>
                    <w:t>3</w:t>
                  </w:r>
                  <w:r w:rsidRPr="00FF44C8">
                    <w:rPr>
                      <w:rFonts w:ascii="Arial" w:hAnsi="Arial" w:cs="Arial"/>
                      <w:i/>
                      <w:iCs/>
                      <w:sz w:val="20"/>
                      <w:szCs w:val="20"/>
                    </w:rPr>
                    <w:t xml:space="preserve"> рабочих дня – предоставление ответа)</w:t>
                  </w:r>
                </w:p>
              </w:txbxContent>
            </v:textbox>
          </v:roundrect>
        </w:pict>
      </w: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B75DEE" w:rsidP="00FF44C8">
      <w:pPr>
        <w:rPr>
          <w:rFonts w:ascii="Arial" w:hAnsi="Arial" w:cs="Arial"/>
          <w:sz w:val="24"/>
          <w:szCs w:val="24"/>
        </w:rPr>
      </w:pPr>
      <w:r w:rsidRPr="00B75DEE">
        <w:rPr>
          <w:rFonts w:ascii="Tms Rmn" w:hAnsi="Tms Rmn" w:cs="Tms Rmn"/>
          <w:noProof/>
          <w:sz w:val="28"/>
          <w:szCs w:val="28"/>
        </w:rPr>
        <w:pict>
          <v:shape id="AutoShape 127" o:spid="_x0000_s1097" type="#_x0000_t32" style="position:absolute;left:0;text-align:left;margin-left:98.2pt;margin-top:3.65pt;width:0;height:18.7pt;z-index:251671552;visibility:visible;mso-wrap-distance-left:3.17497mm;mso-wrap-distance-right:3.17497mm">
            <v:stroke endarrow="block"/>
          </v:shape>
        </w:pict>
      </w:r>
    </w:p>
    <w:p w:rsidR="00FF44C8" w:rsidRPr="006930C2" w:rsidRDefault="00B75DEE" w:rsidP="00FF44C8">
      <w:pPr>
        <w:rPr>
          <w:rFonts w:ascii="Arial" w:hAnsi="Arial" w:cs="Arial"/>
          <w:sz w:val="24"/>
          <w:szCs w:val="24"/>
        </w:rPr>
      </w:pPr>
      <w:r w:rsidRPr="00B75DEE">
        <w:rPr>
          <w:rFonts w:ascii="Tms Rmn" w:hAnsi="Tms Rmn" w:cs="Tms Rmn"/>
          <w:noProof/>
          <w:sz w:val="28"/>
          <w:szCs w:val="28"/>
        </w:rPr>
        <w:pict>
          <v:roundrect id="AutoShape 120" o:spid="_x0000_s1090" style="position:absolute;left:0;text-align:left;margin-left:255.35pt;margin-top:10.15pt;width:171.1pt;height:70.15pt;z-index:251664384;visibility:visible" arcsize="10923f">
            <v:textbox style="mso-next-textbox:#AutoShape 120">
              <w:txbxContent>
                <w:p w:rsidR="009E7390" w:rsidRPr="00FF44C8" w:rsidRDefault="009E7390" w:rsidP="00FF44C8">
                  <w:pPr>
                    <w:jc w:val="center"/>
                    <w:rPr>
                      <w:rFonts w:ascii="Arial" w:hAnsi="Arial" w:cs="Arial"/>
                      <w:i/>
                      <w:iCs/>
                      <w:sz w:val="20"/>
                      <w:szCs w:val="20"/>
                    </w:rPr>
                  </w:pPr>
                  <w:r w:rsidRPr="00FF44C8">
                    <w:rPr>
                      <w:rFonts w:ascii="Arial" w:hAnsi="Arial" w:cs="Arial"/>
                      <w:sz w:val="20"/>
                      <w:szCs w:val="20"/>
                    </w:rPr>
                    <w:t>отказ в предоставлении муниципальной услуги</w:t>
                  </w:r>
                  <w:r w:rsidRPr="00FF44C8">
                    <w:rPr>
                      <w:rFonts w:ascii="Arial" w:hAnsi="Arial" w:cs="Arial"/>
                      <w:i/>
                      <w:iCs/>
                      <w:sz w:val="20"/>
                      <w:szCs w:val="20"/>
                    </w:rPr>
                    <w:t xml:space="preserve"> (2 рабочих дня)</w:t>
                  </w:r>
                </w:p>
              </w:txbxContent>
            </v:textbox>
          </v:roundrect>
        </w:pict>
      </w:r>
      <w:r w:rsidRPr="00B75DEE">
        <w:rPr>
          <w:rFonts w:ascii="Tms Rmn" w:hAnsi="Tms Rmn" w:cs="Tms Rmn"/>
          <w:noProof/>
          <w:sz w:val="28"/>
          <w:szCs w:val="28"/>
        </w:rPr>
        <w:pict>
          <v:roundrect id="AutoShape 119" o:spid="_x0000_s1089" style="position:absolute;left:0;text-align:left;margin-left:8.45pt;margin-top:10.15pt;width:171.1pt;height:70.15pt;z-index:251663360;visibility:visible" arcsize="10923f">
            <v:textbox style="mso-next-textbox:#AutoShape 119">
              <w:txbxContent>
                <w:p w:rsidR="009E7390" w:rsidRPr="00FF44C8" w:rsidRDefault="009E7390" w:rsidP="00FF44C8">
                  <w:pPr>
                    <w:jc w:val="center"/>
                    <w:rPr>
                      <w:rFonts w:ascii="Arial" w:hAnsi="Arial" w:cs="Arial"/>
                      <w:i/>
                      <w:iCs/>
                      <w:sz w:val="20"/>
                      <w:szCs w:val="20"/>
                    </w:rPr>
                  </w:pPr>
                  <w:r w:rsidRPr="00FF44C8">
                    <w:rPr>
                      <w:rFonts w:ascii="Arial" w:hAnsi="Arial" w:cs="Arial"/>
                      <w:sz w:val="20"/>
                      <w:szCs w:val="20"/>
                    </w:rPr>
                    <w:t>рассмотрение заявления и представленных документов по существу</w:t>
                  </w:r>
                  <w:r w:rsidRPr="00FF44C8">
                    <w:rPr>
                      <w:rFonts w:ascii="Arial" w:hAnsi="Arial" w:cs="Arial"/>
                      <w:i/>
                      <w:iCs/>
                      <w:sz w:val="20"/>
                      <w:szCs w:val="20"/>
                    </w:rPr>
                    <w:t xml:space="preserve"> (</w:t>
                  </w:r>
                  <w:r>
                    <w:rPr>
                      <w:rFonts w:ascii="Arial" w:hAnsi="Arial" w:cs="Arial"/>
                      <w:i/>
                      <w:iCs/>
                      <w:sz w:val="20"/>
                      <w:szCs w:val="20"/>
                    </w:rPr>
                    <w:t>2</w:t>
                  </w:r>
                  <w:r w:rsidRPr="00FF44C8">
                    <w:rPr>
                      <w:rFonts w:ascii="Arial" w:hAnsi="Arial" w:cs="Arial"/>
                      <w:i/>
                      <w:iCs/>
                      <w:sz w:val="20"/>
                      <w:szCs w:val="20"/>
                    </w:rPr>
                    <w:t xml:space="preserve"> рабочих дней)</w:t>
                  </w:r>
                </w:p>
              </w:txbxContent>
            </v:textbox>
          </v:roundrect>
        </w:pict>
      </w: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B75DEE" w:rsidP="00FF44C8">
      <w:pPr>
        <w:rPr>
          <w:rFonts w:ascii="Arial" w:hAnsi="Arial" w:cs="Arial"/>
          <w:sz w:val="24"/>
          <w:szCs w:val="24"/>
        </w:rPr>
      </w:pPr>
      <w:r w:rsidRPr="00B75DEE">
        <w:rPr>
          <w:rFonts w:ascii="Tms Rmn" w:hAnsi="Tms Rmn" w:cs="Tms Rmn"/>
          <w:noProof/>
          <w:sz w:val="28"/>
          <w:szCs w:val="28"/>
        </w:rPr>
        <w:pict>
          <v:shape id="AutoShape 128" o:spid="_x0000_s1098" type="#_x0000_t32" style="position:absolute;left:0;text-align:left;margin-left:179.55pt;margin-top:3.5pt;width:70.9pt;height:0;z-index:251672576;visibility:visible;mso-wrap-distance-top:-3e-5mm;mso-wrap-distance-bottom:-3e-5mm">
            <v:stroke endarrow="block"/>
          </v:shape>
        </w:pict>
      </w: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B75DEE" w:rsidP="00FF44C8">
      <w:pPr>
        <w:rPr>
          <w:rFonts w:ascii="Arial" w:hAnsi="Arial" w:cs="Arial"/>
          <w:sz w:val="24"/>
          <w:szCs w:val="24"/>
        </w:rPr>
      </w:pPr>
      <w:r w:rsidRPr="00B75DEE">
        <w:rPr>
          <w:rFonts w:ascii="Tms Rmn" w:hAnsi="Tms Rmn" w:cs="Tms Rmn"/>
          <w:noProof/>
          <w:sz w:val="28"/>
          <w:szCs w:val="28"/>
        </w:rPr>
        <w:pict>
          <v:shape id="AutoShape 130" o:spid="_x0000_s1100" type="#_x0000_t32" style="position:absolute;left:0;text-align:left;margin-left:98.2pt;margin-top:7.05pt;width:0;height:13.1pt;z-index:251674624;visibility:visible;mso-wrap-distance-left:3.17497mm;mso-wrap-distance-right:3.17497mm"/>
        </w:pict>
      </w:r>
    </w:p>
    <w:p w:rsidR="00FF44C8" w:rsidRPr="006930C2" w:rsidRDefault="00B75DEE" w:rsidP="00FF44C8">
      <w:pPr>
        <w:rPr>
          <w:rFonts w:ascii="Arial" w:hAnsi="Arial" w:cs="Arial"/>
          <w:sz w:val="24"/>
          <w:szCs w:val="24"/>
        </w:rPr>
      </w:pPr>
      <w:r w:rsidRPr="00B75DEE">
        <w:rPr>
          <w:rFonts w:ascii="Tms Rmn" w:hAnsi="Tms Rmn" w:cs="Tms Rmn"/>
          <w:noProof/>
          <w:sz w:val="28"/>
          <w:szCs w:val="28"/>
        </w:rPr>
        <w:pict>
          <v:shape id="AutoShape 134" o:spid="_x0000_s1104" type="#_x0000_t32" style="position:absolute;left:0;text-align:left;margin-left:409.6pt;margin-top:7.95pt;width:0;height:9.35pt;z-index:251678720;visibility:visible;mso-wrap-distance-left:3.17497mm;mso-wrap-distance-right:3.17497mm">
            <v:stroke endarrow="block"/>
          </v:shape>
        </w:pict>
      </w:r>
      <w:r w:rsidRPr="00B75DEE">
        <w:rPr>
          <w:rFonts w:ascii="Tms Rmn" w:hAnsi="Tms Rmn" w:cs="Tms Rmn"/>
          <w:noProof/>
          <w:sz w:val="28"/>
          <w:szCs w:val="28"/>
        </w:rPr>
        <w:pict>
          <v:shape id="AutoShape 133" o:spid="_x0000_s1103" type="#_x0000_t32" style="position:absolute;left:0;text-align:left;margin-left:286.15pt;margin-top:7.95pt;width:0;height:9.35pt;z-index:251677696;visibility:visible;mso-wrap-distance-left:3.17497mm;mso-wrap-distance-right:3.17497mm">
            <v:stroke endarrow="block"/>
          </v:shape>
        </w:pict>
      </w:r>
      <w:r w:rsidRPr="00B75DEE">
        <w:rPr>
          <w:rFonts w:ascii="Tms Rmn" w:hAnsi="Tms Rmn" w:cs="Tms Rmn"/>
          <w:noProof/>
          <w:sz w:val="28"/>
          <w:szCs w:val="28"/>
        </w:rPr>
        <w:pict>
          <v:shape id="AutoShape 132" o:spid="_x0000_s1102" type="#_x0000_t32" style="position:absolute;left:0;text-align:left;margin-left:155.25pt;margin-top:7.95pt;width:0;height:9.35pt;z-index:251676672;visibility:visible;mso-wrap-distance-left:3.17497mm;mso-wrap-distance-right:3.17497mm">
            <v:stroke endarrow="block"/>
          </v:shape>
        </w:pict>
      </w:r>
      <w:r w:rsidRPr="00B75DEE">
        <w:rPr>
          <w:rFonts w:ascii="Tms Rmn" w:hAnsi="Tms Rmn" w:cs="Tms Rmn"/>
          <w:noProof/>
          <w:sz w:val="28"/>
          <w:szCs w:val="28"/>
        </w:rPr>
        <w:pict>
          <v:shape id="AutoShape 131" o:spid="_x0000_s1101" type="#_x0000_t32" style="position:absolute;left:0;text-align:left;margin-left:30.9pt;margin-top:7.95pt;width:0;height:9.35pt;z-index:251675648;visibility:visible;mso-wrap-distance-left:3.17497mm;mso-wrap-distance-right:3.17497mm">
            <v:stroke endarrow="block"/>
          </v:shape>
        </w:pict>
      </w:r>
      <w:r w:rsidRPr="00B75DEE">
        <w:rPr>
          <w:rFonts w:ascii="Tms Rmn" w:hAnsi="Tms Rmn" w:cs="Tms Rmn"/>
          <w:noProof/>
          <w:sz w:val="28"/>
          <w:szCs w:val="28"/>
        </w:rPr>
        <w:pict>
          <v:shape id="AutoShape 129" o:spid="_x0000_s1099" type="#_x0000_t32" style="position:absolute;left:0;text-align:left;margin-left:30.9pt;margin-top:7.95pt;width:378.7pt;height:0;z-index:251673600;visibility:visible;mso-wrap-distance-top:-3e-5mm;mso-wrap-distance-bottom:-3e-5mm"/>
        </w:pict>
      </w:r>
    </w:p>
    <w:p w:rsidR="00FF44C8" w:rsidRPr="006930C2" w:rsidRDefault="00B75DEE" w:rsidP="00FF44C8">
      <w:pPr>
        <w:rPr>
          <w:rFonts w:ascii="Arial" w:hAnsi="Arial" w:cs="Arial"/>
          <w:sz w:val="24"/>
          <w:szCs w:val="24"/>
        </w:rPr>
      </w:pPr>
      <w:r w:rsidRPr="00B75DEE">
        <w:rPr>
          <w:rFonts w:ascii="Tms Rmn" w:hAnsi="Tms Rmn" w:cs="Tms Rmn"/>
          <w:noProof/>
          <w:sz w:val="28"/>
          <w:szCs w:val="28"/>
        </w:rPr>
        <w:pict>
          <v:roundrect id="AutoShape 124" o:spid="_x0000_s1094" style="position:absolute;left:0;text-align:left;margin-left:363.6pt;margin-top:5.1pt;width:118.85pt;height:134.65pt;z-index:251668480;visibility:visible" arcsize="10923f">
            <v:textbox style="mso-next-textbox:#AutoShape 124">
              <w:txbxContent>
                <w:p w:rsidR="009E7390" w:rsidRPr="00FF44C8" w:rsidRDefault="009E7390" w:rsidP="00FF44C8">
                  <w:pPr>
                    <w:jc w:val="center"/>
                    <w:rPr>
                      <w:rFonts w:ascii="Arial" w:hAnsi="Arial" w:cs="Arial"/>
                      <w:i/>
                      <w:iCs/>
                      <w:sz w:val="20"/>
                      <w:szCs w:val="20"/>
                    </w:rPr>
                  </w:pPr>
                  <w:r w:rsidRPr="00FF44C8">
                    <w:rPr>
                      <w:rFonts w:ascii="Arial" w:hAnsi="Arial" w:cs="Arial"/>
                      <w:sz w:val="20"/>
                      <w:szCs w:val="20"/>
                    </w:rPr>
                    <w:t xml:space="preserve">продление срока действия разрешения на строительство </w:t>
                  </w:r>
                  <w:r w:rsidRPr="00FF44C8">
                    <w:rPr>
                      <w:rFonts w:ascii="Arial" w:hAnsi="Arial" w:cs="Arial"/>
                      <w:i/>
                      <w:iCs/>
                      <w:sz w:val="20"/>
                      <w:szCs w:val="20"/>
                    </w:rPr>
                    <w:t>(</w:t>
                  </w:r>
                  <w:r>
                    <w:rPr>
                      <w:rFonts w:ascii="Arial" w:hAnsi="Arial" w:cs="Arial"/>
                      <w:i/>
                      <w:iCs/>
                      <w:sz w:val="20"/>
                      <w:szCs w:val="20"/>
                    </w:rPr>
                    <w:t>7</w:t>
                  </w:r>
                  <w:r w:rsidRPr="00FF44C8">
                    <w:rPr>
                      <w:rFonts w:ascii="Arial" w:hAnsi="Arial" w:cs="Arial"/>
                      <w:i/>
                      <w:iCs/>
                      <w:sz w:val="20"/>
                      <w:szCs w:val="20"/>
                    </w:rPr>
                    <w:t xml:space="preserve"> </w:t>
                  </w:r>
                  <w:r>
                    <w:rPr>
                      <w:rFonts w:ascii="Arial" w:hAnsi="Arial" w:cs="Arial"/>
                      <w:i/>
                      <w:iCs/>
                      <w:sz w:val="20"/>
                      <w:szCs w:val="20"/>
                    </w:rPr>
                    <w:t xml:space="preserve">календарных </w:t>
                  </w:r>
                  <w:r w:rsidRPr="00FF44C8">
                    <w:rPr>
                      <w:rFonts w:ascii="Arial" w:hAnsi="Arial" w:cs="Arial"/>
                      <w:i/>
                      <w:iCs/>
                      <w:sz w:val="20"/>
                      <w:szCs w:val="20"/>
                    </w:rPr>
                    <w:t>дней с момента подачи заявления)</w:t>
                  </w:r>
                </w:p>
                <w:p w:rsidR="009E7390" w:rsidRPr="00FF44C8" w:rsidRDefault="009E7390" w:rsidP="00FF44C8">
                  <w:pPr>
                    <w:jc w:val="center"/>
                    <w:rPr>
                      <w:rFonts w:ascii="Arial" w:hAnsi="Arial" w:cs="Arial"/>
                      <w:i/>
                      <w:iCs/>
                      <w:sz w:val="20"/>
                      <w:szCs w:val="20"/>
                    </w:rPr>
                  </w:pPr>
                </w:p>
              </w:txbxContent>
            </v:textbox>
          </v:roundrect>
        </w:pict>
      </w:r>
      <w:r w:rsidRPr="00B75DEE">
        <w:rPr>
          <w:rFonts w:ascii="Tms Rmn" w:hAnsi="Tms Rmn" w:cs="Tms Rmn"/>
          <w:noProof/>
          <w:sz w:val="28"/>
          <w:szCs w:val="28"/>
        </w:rPr>
        <w:pict>
          <v:roundrect id="AutoShape 123" o:spid="_x0000_s1093" style="position:absolute;left:0;text-align:left;margin-left:227.95pt;margin-top:5.1pt;width:118.85pt;height:134.65pt;z-index:251667456;visibility:visible" arcsize="10923f">
            <v:textbox style="mso-next-textbox:#AutoShape 123">
              <w:txbxContent>
                <w:p w:rsidR="009E7390" w:rsidRPr="00FF44C8" w:rsidRDefault="009E7390" w:rsidP="00FF44C8">
                  <w:pPr>
                    <w:jc w:val="center"/>
                    <w:rPr>
                      <w:rFonts w:ascii="Arial" w:hAnsi="Arial" w:cs="Arial"/>
                      <w:i/>
                      <w:iCs/>
                      <w:sz w:val="20"/>
                      <w:szCs w:val="20"/>
                    </w:rPr>
                  </w:pPr>
                  <w:r w:rsidRPr="00FF44C8">
                    <w:rPr>
                      <w:rFonts w:ascii="Arial" w:hAnsi="Arial" w:cs="Arial"/>
                      <w:sz w:val="20"/>
                      <w:szCs w:val="20"/>
                    </w:rPr>
                    <w:t xml:space="preserve">внесение изменений в разрешение на строительство </w:t>
                  </w:r>
                  <w:r w:rsidRPr="00FF44C8">
                    <w:rPr>
                      <w:rFonts w:ascii="Arial" w:hAnsi="Arial" w:cs="Arial"/>
                      <w:i/>
                      <w:iCs/>
                      <w:sz w:val="20"/>
                      <w:szCs w:val="20"/>
                    </w:rPr>
                    <w:t>(</w:t>
                  </w:r>
                  <w:r>
                    <w:rPr>
                      <w:rFonts w:ascii="Arial" w:hAnsi="Arial" w:cs="Arial"/>
                      <w:i/>
                      <w:iCs/>
                      <w:sz w:val="20"/>
                      <w:szCs w:val="20"/>
                    </w:rPr>
                    <w:t>7</w:t>
                  </w:r>
                  <w:r w:rsidRPr="00FF44C8">
                    <w:rPr>
                      <w:rFonts w:ascii="Arial" w:hAnsi="Arial" w:cs="Arial"/>
                      <w:i/>
                      <w:iCs/>
                      <w:sz w:val="20"/>
                      <w:szCs w:val="20"/>
                    </w:rPr>
                    <w:t xml:space="preserve"> рабочих дней с момента подачи заявления)</w:t>
                  </w:r>
                </w:p>
                <w:p w:rsidR="009E7390" w:rsidRPr="009949EE" w:rsidRDefault="009E7390" w:rsidP="00FF44C8">
                  <w:pPr>
                    <w:jc w:val="center"/>
                    <w:rPr>
                      <w:rFonts w:ascii="Times New Roman" w:hAnsi="Times New Roman" w:cs="Times New Roman"/>
                      <w:i/>
                      <w:iCs/>
                    </w:rPr>
                  </w:pPr>
                </w:p>
              </w:txbxContent>
            </v:textbox>
          </v:roundrect>
        </w:pict>
      </w:r>
      <w:r w:rsidRPr="00B75DEE">
        <w:rPr>
          <w:rFonts w:ascii="Tms Rmn" w:hAnsi="Tms Rmn" w:cs="Tms Rmn"/>
          <w:noProof/>
          <w:sz w:val="28"/>
          <w:szCs w:val="28"/>
        </w:rPr>
        <w:pict>
          <v:roundrect id="AutoShape 122" o:spid="_x0000_s1092" style="position:absolute;left:0;text-align:left;margin-left:93.4pt;margin-top:5.1pt;width:118.85pt;height:134.65pt;z-index:251666432;visibility:visible" arcsize="10923f">
            <v:textbox style="mso-next-textbox:#AutoShape 122">
              <w:txbxContent>
                <w:p w:rsidR="009E7390" w:rsidRPr="00FF44C8" w:rsidRDefault="009E7390" w:rsidP="00FF44C8">
                  <w:pPr>
                    <w:jc w:val="center"/>
                    <w:rPr>
                      <w:rFonts w:ascii="Arial" w:hAnsi="Arial" w:cs="Arial"/>
                      <w:i/>
                      <w:iCs/>
                      <w:sz w:val="20"/>
                      <w:szCs w:val="20"/>
                    </w:rPr>
                  </w:pPr>
                  <w:r w:rsidRPr="00FF44C8">
                    <w:rPr>
                      <w:rFonts w:ascii="Arial" w:hAnsi="Arial" w:cs="Arial"/>
                      <w:sz w:val="20"/>
                      <w:szCs w:val="20"/>
                    </w:rPr>
                    <w:t xml:space="preserve">выдача разрешения на строительство для объектов индивидуального жилищного строительства </w:t>
                  </w:r>
                  <w:r w:rsidRPr="00FF44C8">
                    <w:rPr>
                      <w:rFonts w:ascii="Arial" w:hAnsi="Arial" w:cs="Arial"/>
                      <w:i/>
                      <w:iCs/>
                      <w:sz w:val="20"/>
                      <w:szCs w:val="20"/>
                    </w:rPr>
                    <w:t>(</w:t>
                  </w:r>
                  <w:r>
                    <w:rPr>
                      <w:rFonts w:ascii="Arial" w:hAnsi="Arial" w:cs="Arial"/>
                      <w:i/>
                      <w:iCs/>
                      <w:sz w:val="20"/>
                      <w:szCs w:val="20"/>
                    </w:rPr>
                    <w:t>7</w:t>
                  </w:r>
                  <w:r w:rsidRPr="00FF44C8">
                    <w:rPr>
                      <w:rFonts w:ascii="Arial" w:hAnsi="Arial" w:cs="Arial"/>
                      <w:i/>
                      <w:iCs/>
                      <w:sz w:val="20"/>
                      <w:szCs w:val="20"/>
                    </w:rPr>
                    <w:t xml:space="preserve"> рабочих дней с момента подачи заявления)</w:t>
                  </w:r>
                </w:p>
              </w:txbxContent>
            </v:textbox>
          </v:roundrect>
        </w:pict>
      </w:r>
      <w:r w:rsidRPr="00B75DEE">
        <w:rPr>
          <w:rFonts w:ascii="Tms Rmn" w:hAnsi="Tms Rmn" w:cs="Tms Rmn"/>
          <w:noProof/>
          <w:sz w:val="28"/>
          <w:szCs w:val="28"/>
        </w:rPr>
        <w:pict>
          <v:roundrect id="AutoShape 121" o:spid="_x0000_s1091" style="position:absolute;left:0;text-align:left;margin-left:-37.45pt;margin-top:5.1pt;width:118.85pt;height:134.65pt;z-index:251665408;visibility:visible" arcsize="10923f">
            <v:textbox style="mso-next-textbox:#AutoShape 121">
              <w:txbxContent>
                <w:p w:rsidR="009E7390" w:rsidRPr="00FF44C8" w:rsidRDefault="009E7390" w:rsidP="00FF44C8">
                  <w:pPr>
                    <w:jc w:val="center"/>
                    <w:rPr>
                      <w:rFonts w:ascii="Arial" w:hAnsi="Arial" w:cs="Arial"/>
                      <w:i/>
                      <w:iCs/>
                      <w:sz w:val="20"/>
                      <w:szCs w:val="20"/>
                    </w:rPr>
                  </w:pPr>
                  <w:r w:rsidRPr="00FF44C8">
                    <w:rPr>
                      <w:rFonts w:ascii="Arial" w:hAnsi="Arial" w:cs="Arial"/>
                      <w:sz w:val="20"/>
                      <w:szCs w:val="20"/>
                    </w:rPr>
                    <w:t xml:space="preserve">выдача разрешения на строительство </w:t>
                  </w:r>
                  <w:r w:rsidRPr="00FF44C8">
                    <w:rPr>
                      <w:rFonts w:ascii="Arial" w:hAnsi="Arial" w:cs="Arial"/>
                      <w:i/>
                      <w:iCs/>
                      <w:sz w:val="20"/>
                      <w:szCs w:val="20"/>
                    </w:rPr>
                    <w:t xml:space="preserve"> (</w:t>
                  </w:r>
                  <w:r>
                    <w:rPr>
                      <w:rFonts w:ascii="Arial" w:hAnsi="Arial" w:cs="Arial"/>
                      <w:i/>
                      <w:iCs/>
                      <w:sz w:val="20"/>
                      <w:szCs w:val="20"/>
                    </w:rPr>
                    <w:t>7</w:t>
                  </w:r>
                  <w:r w:rsidRPr="00FF44C8">
                    <w:rPr>
                      <w:rFonts w:ascii="Arial" w:hAnsi="Arial" w:cs="Arial"/>
                      <w:i/>
                      <w:iCs/>
                      <w:sz w:val="20"/>
                      <w:szCs w:val="20"/>
                    </w:rPr>
                    <w:t xml:space="preserve"> рабочих дней с момента подачи заявления)</w:t>
                  </w:r>
                </w:p>
              </w:txbxContent>
            </v:textbox>
          </v:roundrect>
        </w:pict>
      </w: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p w:rsidR="00FF44C8" w:rsidRPr="006930C2" w:rsidRDefault="00FF44C8" w:rsidP="00FF44C8">
      <w:pPr>
        <w:rPr>
          <w:rFonts w:ascii="Arial" w:hAnsi="Arial" w:cs="Arial"/>
          <w:sz w:val="24"/>
          <w:szCs w:val="24"/>
        </w:rPr>
      </w:pPr>
    </w:p>
    <w:sectPr w:rsidR="00FF44C8" w:rsidRPr="006930C2" w:rsidSect="00295C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B0D" w:rsidRDefault="004B1B0D" w:rsidP="00233C68">
      <w:r>
        <w:separator/>
      </w:r>
    </w:p>
  </w:endnote>
  <w:endnote w:type="continuationSeparator" w:id="1">
    <w:p w:rsidR="004B1B0D" w:rsidRDefault="004B1B0D" w:rsidP="00233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B0D" w:rsidRDefault="004B1B0D" w:rsidP="00233C68">
      <w:r>
        <w:separator/>
      </w:r>
    </w:p>
  </w:footnote>
  <w:footnote w:type="continuationSeparator" w:id="1">
    <w:p w:rsidR="004B1B0D" w:rsidRDefault="004B1B0D" w:rsidP="00233C68">
      <w:r>
        <w:continuationSeparator/>
      </w:r>
    </w:p>
  </w:footnote>
  <w:footnote w:id="2">
    <w:p w:rsidR="009E7390" w:rsidRPr="00472DD9" w:rsidRDefault="009E7390" w:rsidP="00A17CE1">
      <w:pPr>
        <w:pStyle w:val="af4"/>
        <w:rPr>
          <w:rFonts w:ascii="Times New Roman" w:hAnsi="Times New Roman"/>
        </w:rPr>
      </w:pPr>
      <w:r>
        <w:rPr>
          <w:rStyle w:val="af6"/>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36DC6"/>
    <w:multiLevelType w:val="hybridMultilevel"/>
    <w:tmpl w:val="057A67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0974ED"/>
    <w:multiLevelType w:val="hybridMultilevel"/>
    <w:tmpl w:val="A71697DA"/>
    <w:lvl w:ilvl="0" w:tplc="F0E8B762">
      <w:start w:val="1"/>
      <w:numFmt w:val="decimal"/>
      <w:lvlText w:val="%1."/>
      <w:lvlJc w:val="left"/>
      <w:pPr>
        <w:ind w:left="1668" w:hanging="9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D8B1AFC"/>
    <w:multiLevelType w:val="hybridMultilevel"/>
    <w:tmpl w:val="76C268E2"/>
    <w:lvl w:ilvl="0" w:tplc="73201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4"/>
  </w:num>
  <w:num w:numId="4">
    <w:abstractNumId w:val="9"/>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16F93"/>
    <w:rsid w:val="0005784F"/>
    <w:rsid w:val="00065FB4"/>
    <w:rsid w:val="001249AB"/>
    <w:rsid w:val="001D08CB"/>
    <w:rsid w:val="00233C68"/>
    <w:rsid w:val="00295CD1"/>
    <w:rsid w:val="002C27BB"/>
    <w:rsid w:val="002E31E9"/>
    <w:rsid w:val="003670C9"/>
    <w:rsid w:val="00370B31"/>
    <w:rsid w:val="00434221"/>
    <w:rsid w:val="00470B0F"/>
    <w:rsid w:val="004918F4"/>
    <w:rsid w:val="004B1B0D"/>
    <w:rsid w:val="005113ED"/>
    <w:rsid w:val="00516F93"/>
    <w:rsid w:val="0051734D"/>
    <w:rsid w:val="005A71DF"/>
    <w:rsid w:val="006A049A"/>
    <w:rsid w:val="006A6F50"/>
    <w:rsid w:val="006C0C39"/>
    <w:rsid w:val="00706CDF"/>
    <w:rsid w:val="00733600"/>
    <w:rsid w:val="00780DDA"/>
    <w:rsid w:val="00975F6F"/>
    <w:rsid w:val="009E7390"/>
    <w:rsid w:val="00A04DFB"/>
    <w:rsid w:val="00A17CE1"/>
    <w:rsid w:val="00A40AE7"/>
    <w:rsid w:val="00A463D0"/>
    <w:rsid w:val="00A95C61"/>
    <w:rsid w:val="00AC4D67"/>
    <w:rsid w:val="00B75DEE"/>
    <w:rsid w:val="00C82D82"/>
    <w:rsid w:val="00C83A49"/>
    <w:rsid w:val="00D16CC1"/>
    <w:rsid w:val="00D42BEB"/>
    <w:rsid w:val="00DF1043"/>
    <w:rsid w:val="00E229AA"/>
    <w:rsid w:val="00E46B83"/>
    <w:rsid w:val="00E876B0"/>
    <w:rsid w:val="00E96F57"/>
    <w:rsid w:val="00EE7B89"/>
    <w:rsid w:val="00FC5229"/>
    <w:rsid w:val="00FF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1" type="connector" idref="#AutoShape 127"/>
        <o:r id="V:Rule12" type="connector" idref="#AutoShape 125"/>
        <o:r id="V:Rule13" type="connector" idref="#AutoShape 126"/>
        <o:r id="V:Rule14" type="connector" idref="#AutoShape 130"/>
        <o:r id="V:Rule15" type="connector" idref="#AutoShape 134"/>
        <o:r id="V:Rule16" type="connector" idref="#AutoShape 133"/>
        <o:r id="V:Rule17" type="connector" idref="#AutoShape 128"/>
        <o:r id="V:Rule18" type="connector" idref="#AutoShape 129"/>
        <o:r id="V:Rule19" type="connector" idref="#AutoShape 131"/>
        <o:r id="V:Rule20" type="connector" idref="#AutoShape 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CD1"/>
  </w:style>
  <w:style w:type="paragraph" w:styleId="1">
    <w:name w:val="heading 1"/>
    <w:basedOn w:val="a"/>
    <w:link w:val="10"/>
    <w:uiPriority w:val="9"/>
    <w:qFormat/>
    <w:rsid w:val="00A17CE1"/>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A17CE1"/>
    <w:pPr>
      <w:keepNext/>
      <w:keepLines/>
      <w:spacing w:before="40"/>
      <w:ind w:firstLine="72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unhideWhenUsed/>
    <w:qFormat/>
    <w:rsid w:val="00A17CE1"/>
    <w:pPr>
      <w:keepNext/>
      <w:keepLines/>
      <w:spacing w:before="40"/>
      <w:ind w:firstLine="72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233C68"/>
    <w:pPr>
      <w:jc w:val="left"/>
    </w:pPr>
    <w:rPr>
      <w:rFonts w:ascii="Calibri" w:eastAsia="Times New Roman" w:hAnsi="Calibri" w:cs="Calibri"/>
    </w:rPr>
  </w:style>
  <w:style w:type="character" w:customStyle="1" w:styleId="10">
    <w:name w:val="Заголовок 1 Знак"/>
    <w:basedOn w:val="a0"/>
    <w:link w:val="1"/>
    <w:uiPriority w:val="9"/>
    <w:rsid w:val="00A17CE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17CE1"/>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rsid w:val="00A17CE1"/>
    <w:rPr>
      <w:rFonts w:ascii="Calibri Light" w:eastAsia="Times New Roman" w:hAnsi="Calibri Light" w:cs="Times New Roman"/>
      <w:color w:val="2E74B5"/>
      <w:sz w:val="28"/>
      <w:szCs w:val="20"/>
      <w:lang w:eastAsia="ru-RU"/>
    </w:rPr>
  </w:style>
  <w:style w:type="paragraph" w:customStyle="1" w:styleId="12">
    <w:name w:val="Основной текст1"/>
    <w:basedOn w:val="a"/>
    <w:uiPriority w:val="99"/>
    <w:rsid w:val="00A17CE1"/>
    <w:pPr>
      <w:jc w:val="center"/>
    </w:pPr>
    <w:rPr>
      <w:rFonts w:ascii="Calibri" w:eastAsia="Times New Roman" w:hAnsi="Calibri" w:cs="Times New Roman"/>
      <w:sz w:val="24"/>
      <w:szCs w:val="24"/>
      <w:lang w:eastAsia="ru-RU"/>
    </w:rPr>
  </w:style>
  <w:style w:type="table" w:styleId="a3">
    <w:name w:val="Table Grid"/>
    <w:basedOn w:val="a1"/>
    <w:uiPriority w:val="39"/>
    <w:rsid w:val="00A17CE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17CE1"/>
    <w:rPr>
      <w:color w:val="0000FF"/>
      <w:u w:val="single"/>
    </w:rPr>
  </w:style>
  <w:style w:type="paragraph" w:customStyle="1" w:styleId="ConsPlusNonformat">
    <w:name w:val="ConsPlusNonformat"/>
    <w:uiPriority w:val="99"/>
    <w:rsid w:val="00A17CE1"/>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A17CE1"/>
    <w:rPr>
      <w:color w:val="106BBE"/>
    </w:rPr>
  </w:style>
  <w:style w:type="paragraph" w:styleId="a6">
    <w:name w:val="Body Text Indent"/>
    <w:basedOn w:val="a"/>
    <w:link w:val="a7"/>
    <w:rsid w:val="00A17CE1"/>
    <w:pPr>
      <w:spacing w:after="120"/>
      <w:ind w:left="283"/>
      <w:jc w:val="left"/>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A17CE1"/>
    <w:rPr>
      <w:rFonts w:ascii="Times New Roman" w:eastAsia="Times New Roman" w:hAnsi="Times New Roman" w:cs="Times New Roman"/>
      <w:sz w:val="24"/>
      <w:szCs w:val="24"/>
      <w:lang w:eastAsia="ru-RU"/>
    </w:rPr>
  </w:style>
  <w:style w:type="paragraph" w:styleId="a8">
    <w:name w:val="List Paragraph"/>
    <w:basedOn w:val="a"/>
    <w:uiPriority w:val="34"/>
    <w:qFormat/>
    <w:rsid w:val="00A17CE1"/>
    <w:pPr>
      <w:suppressAutoHyphens/>
      <w:ind w:left="720"/>
      <w:contextualSpacing/>
      <w:jc w:val="left"/>
    </w:pPr>
    <w:rPr>
      <w:rFonts w:ascii="Times New Roman" w:eastAsia="Times New Roman" w:hAnsi="Times New Roman" w:cs="Times New Roman"/>
      <w:sz w:val="24"/>
      <w:szCs w:val="24"/>
      <w:lang w:eastAsia="ar-SA"/>
    </w:rPr>
  </w:style>
  <w:style w:type="paragraph" w:customStyle="1" w:styleId="ConsPlusCell">
    <w:name w:val="ConsPlusCell"/>
    <w:uiPriority w:val="99"/>
    <w:rsid w:val="00A17CE1"/>
    <w:pPr>
      <w:widowControl w:val="0"/>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A17CE1"/>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A17CE1"/>
    <w:rPr>
      <w:rFonts w:ascii="Arial" w:eastAsia="Times New Roman" w:hAnsi="Arial" w:cs="Arial"/>
      <w:sz w:val="20"/>
      <w:szCs w:val="20"/>
      <w:lang w:eastAsia="ru-RU"/>
    </w:rPr>
  </w:style>
  <w:style w:type="paragraph" w:styleId="a9">
    <w:name w:val="header"/>
    <w:basedOn w:val="a"/>
    <w:link w:val="aa"/>
    <w:uiPriority w:val="99"/>
    <w:unhideWhenUsed/>
    <w:rsid w:val="00A17CE1"/>
    <w:pPr>
      <w:tabs>
        <w:tab w:val="center" w:pos="4677"/>
        <w:tab w:val="right" w:pos="9355"/>
      </w:tabs>
      <w:ind w:firstLine="720"/>
    </w:pPr>
    <w:rPr>
      <w:rFonts w:ascii="Tms Rmn" w:eastAsia="Times New Roman" w:hAnsi="Tms Rmn" w:cs="Times New Roman"/>
      <w:sz w:val="28"/>
      <w:szCs w:val="20"/>
      <w:lang w:eastAsia="ru-RU"/>
    </w:rPr>
  </w:style>
  <w:style w:type="character" w:customStyle="1" w:styleId="aa">
    <w:name w:val="Верхний колонтитул Знак"/>
    <w:basedOn w:val="a0"/>
    <w:link w:val="a9"/>
    <w:uiPriority w:val="99"/>
    <w:rsid w:val="00A17CE1"/>
    <w:rPr>
      <w:rFonts w:ascii="Tms Rmn" w:eastAsia="Times New Roman" w:hAnsi="Tms Rmn" w:cs="Times New Roman"/>
      <w:sz w:val="28"/>
      <w:szCs w:val="20"/>
      <w:lang w:eastAsia="ru-RU"/>
    </w:rPr>
  </w:style>
  <w:style w:type="paragraph" w:styleId="ab">
    <w:name w:val="footer"/>
    <w:basedOn w:val="a"/>
    <w:link w:val="ac"/>
    <w:uiPriority w:val="99"/>
    <w:unhideWhenUsed/>
    <w:rsid w:val="00A17CE1"/>
    <w:pPr>
      <w:tabs>
        <w:tab w:val="center" w:pos="4677"/>
        <w:tab w:val="right" w:pos="9355"/>
      </w:tabs>
      <w:ind w:firstLine="720"/>
    </w:pPr>
    <w:rPr>
      <w:rFonts w:ascii="Tms Rmn" w:eastAsia="Times New Roman" w:hAnsi="Tms Rmn" w:cs="Times New Roman"/>
      <w:sz w:val="28"/>
      <w:szCs w:val="20"/>
      <w:lang w:eastAsia="ru-RU"/>
    </w:rPr>
  </w:style>
  <w:style w:type="character" w:customStyle="1" w:styleId="ac">
    <w:name w:val="Нижний колонтитул Знак"/>
    <w:basedOn w:val="a0"/>
    <w:link w:val="ab"/>
    <w:uiPriority w:val="99"/>
    <w:rsid w:val="00A17CE1"/>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A17CE1"/>
    <w:rPr>
      <w:rFonts w:ascii="Courier New" w:eastAsia="Times New Roman" w:hAnsi="Courier New" w:cs="Times New Roman"/>
      <w:sz w:val="20"/>
      <w:szCs w:val="20"/>
      <w:lang w:eastAsia="ko-KR"/>
    </w:rPr>
  </w:style>
  <w:style w:type="paragraph" w:styleId="HTML0">
    <w:name w:val="HTML Preformatted"/>
    <w:basedOn w:val="a"/>
    <w:link w:val="HTML"/>
    <w:uiPriority w:val="99"/>
    <w:semiHidden/>
    <w:unhideWhenUsed/>
    <w:rsid w:val="00A1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eastAsia="ko-KR"/>
    </w:rPr>
  </w:style>
  <w:style w:type="character" w:customStyle="1" w:styleId="HTML1">
    <w:name w:val="Стандартный HTML Знак1"/>
    <w:basedOn w:val="a0"/>
    <w:link w:val="HTML0"/>
    <w:uiPriority w:val="99"/>
    <w:semiHidden/>
    <w:rsid w:val="00A17CE1"/>
    <w:rPr>
      <w:rFonts w:ascii="Consolas" w:hAnsi="Consolas"/>
      <w:sz w:val="20"/>
      <w:szCs w:val="20"/>
    </w:rPr>
  </w:style>
  <w:style w:type="character" w:customStyle="1" w:styleId="blk">
    <w:name w:val="blk"/>
    <w:basedOn w:val="a0"/>
    <w:rsid w:val="00A17CE1"/>
  </w:style>
  <w:style w:type="character" w:customStyle="1" w:styleId="ad">
    <w:name w:val="Текст выноски Знак"/>
    <w:basedOn w:val="a0"/>
    <w:link w:val="ae"/>
    <w:uiPriority w:val="99"/>
    <w:semiHidden/>
    <w:rsid w:val="00A17CE1"/>
    <w:rPr>
      <w:rFonts w:ascii="Tahoma" w:eastAsia="Times New Roman" w:hAnsi="Tahoma" w:cs="Times New Roman"/>
      <w:sz w:val="16"/>
      <w:szCs w:val="16"/>
      <w:lang w:eastAsia="ru-RU"/>
    </w:rPr>
  </w:style>
  <w:style w:type="paragraph" w:styleId="ae">
    <w:name w:val="Balloon Text"/>
    <w:basedOn w:val="a"/>
    <w:link w:val="ad"/>
    <w:uiPriority w:val="99"/>
    <w:semiHidden/>
    <w:unhideWhenUsed/>
    <w:rsid w:val="00A17CE1"/>
    <w:pPr>
      <w:ind w:firstLine="720"/>
    </w:pPr>
    <w:rPr>
      <w:rFonts w:ascii="Tahoma" w:eastAsia="Times New Roman" w:hAnsi="Tahoma" w:cs="Times New Roman"/>
      <w:sz w:val="16"/>
      <w:szCs w:val="16"/>
      <w:lang w:eastAsia="ru-RU"/>
    </w:rPr>
  </w:style>
  <w:style w:type="character" w:customStyle="1" w:styleId="13">
    <w:name w:val="Текст выноски Знак1"/>
    <w:basedOn w:val="a0"/>
    <w:link w:val="ae"/>
    <w:uiPriority w:val="99"/>
    <w:semiHidden/>
    <w:rsid w:val="00A17CE1"/>
    <w:rPr>
      <w:rFonts w:ascii="Tahoma" w:hAnsi="Tahoma" w:cs="Tahoma"/>
      <w:sz w:val="16"/>
      <w:szCs w:val="16"/>
    </w:rPr>
  </w:style>
  <w:style w:type="character" w:customStyle="1" w:styleId="r">
    <w:name w:val="r"/>
    <w:basedOn w:val="a0"/>
    <w:rsid w:val="00A17CE1"/>
  </w:style>
  <w:style w:type="paragraph" w:customStyle="1" w:styleId="ConsNormal">
    <w:name w:val="ConsNormal"/>
    <w:uiPriority w:val="99"/>
    <w:rsid w:val="00A17CE1"/>
    <w:pPr>
      <w:widowControl w:val="0"/>
      <w:suppressAutoHyphens/>
      <w:autoSpaceDE w:val="0"/>
      <w:ind w:firstLine="720"/>
      <w:jc w:val="left"/>
    </w:pPr>
    <w:rPr>
      <w:rFonts w:ascii="Arial" w:eastAsia="Times New Roman" w:hAnsi="Arial" w:cs="Arial"/>
      <w:sz w:val="20"/>
      <w:szCs w:val="20"/>
      <w:lang w:eastAsia="ar-SA"/>
    </w:rPr>
  </w:style>
  <w:style w:type="character" w:styleId="af">
    <w:name w:val="Strong"/>
    <w:uiPriority w:val="22"/>
    <w:qFormat/>
    <w:rsid w:val="00A17CE1"/>
    <w:rPr>
      <w:b/>
      <w:bCs/>
    </w:rPr>
  </w:style>
  <w:style w:type="character" w:customStyle="1" w:styleId="apple-converted-space">
    <w:name w:val="apple-converted-space"/>
    <w:basedOn w:val="a0"/>
    <w:rsid w:val="00A17CE1"/>
  </w:style>
  <w:style w:type="character" w:customStyle="1" w:styleId="af0">
    <w:name w:val="Текст примечания Знак"/>
    <w:basedOn w:val="a0"/>
    <w:link w:val="af1"/>
    <w:uiPriority w:val="99"/>
    <w:semiHidden/>
    <w:rsid w:val="00A17CE1"/>
    <w:rPr>
      <w:rFonts w:ascii="Tms Rmn" w:eastAsia="Times New Roman" w:hAnsi="Tms Rmn" w:cs="Times New Roman"/>
      <w:sz w:val="20"/>
      <w:szCs w:val="20"/>
      <w:lang w:eastAsia="ru-RU"/>
    </w:rPr>
  </w:style>
  <w:style w:type="paragraph" w:styleId="af1">
    <w:name w:val="annotation text"/>
    <w:basedOn w:val="a"/>
    <w:link w:val="af0"/>
    <w:uiPriority w:val="99"/>
    <w:semiHidden/>
    <w:unhideWhenUsed/>
    <w:rsid w:val="00A17CE1"/>
    <w:pPr>
      <w:ind w:firstLine="720"/>
    </w:pPr>
    <w:rPr>
      <w:rFonts w:ascii="Tms Rmn" w:eastAsia="Times New Roman" w:hAnsi="Tms Rmn" w:cs="Times New Roman"/>
      <w:sz w:val="20"/>
      <w:szCs w:val="20"/>
      <w:lang w:eastAsia="ru-RU"/>
    </w:rPr>
  </w:style>
  <w:style w:type="character" w:customStyle="1" w:styleId="14">
    <w:name w:val="Текст примечания Знак1"/>
    <w:basedOn w:val="a0"/>
    <w:link w:val="af1"/>
    <w:uiPriority w:val="99"/>
    <w:semiHidden/>
    <w:rsid w:val="00A17CE1"/>
    <w:rPr>
      <w:sz w:val="20"/>
      <w:szCs w:val="20"/>
    </w:rPr>
  </w:style>
  <w:style w:type="character" w:customStyle="1" w:styleId="af2">
    <w:name w:val="Тема примечания Знак"/>
    <w:basedOn w:val="af0"/>
    <w:link w:val="af3"/>
    <w:uiPriority w:val="99"/>
    <w:semiHidden/>
    <w:rsid w:val="00A17CE1"/>
    <w:rPr>
      <w:b/>
      <w:bCs/>
    </w:rPr>
  </w:style>
  <w:style w:type="paragraph" w:styleId="af3">
    <w:name w:val="annotation subject"/>
    <w:basedOn w:val="af1"/>
    <w:next w:val="af1"/>
    <w:link w:val="af2"/>
    <w:uiPriority w:val="99"/>
    <w:semiHidden/>
    <w:unhideWhenUsed/>
    <w:rsid w:val="00A17CE1"/>
    <w:rPr>
      <w:b/>
      <w:bCs/>
    </w:rPr>
  </w:style>
  <w:style w:type="character" w:customStyle="1" w:styleId="15">
    <w:name w:val="Тема примечания Знак1"/>
    <w:basedOn w:val="14"/>
    <w:link w:val="af3"/>
    <w:uiPriority w:val="99"/>
    <w:semiHidden/>
    <w:rsid w:val="00A17CE1"/>
    <w:rPr>
      <w:b/>
      <w:bCs/>
    </w:rPr>
  </w:style>
  <w:style w:type="paragraph" w:styleId="af4">
    <w:name w:val="footnote text"/>
    <w:basedOn w:val="a"/>
    <w:link w:val="af5"/>
    <w:uiPriority w:val="99"/>
    <w:semiHidden/>
    <w:unhideWhenUsed/>
    <w:rsid w:val="00A17CE1"/>
    <w:pPr>
      <w:ind w:firstLine="720"/>
    </w:pPr>
    <w:rPr>
      <w:rFonts w:ascii="Tms Rmn" w:eastAsia="Times New Roman" w:hAnsi="Tms Rmn" w:cs="Times New Roman"/>
      <w:sz w:val="20"/>
      <w:szCs w:val="20"/>
      <w:lang w:eastAsia="ru-RU"/>
    </w:rPr>
  </w:style>
  <w:style w:type="character" w:customStyle="1" w:styleId="af5">
    <w:name w:val="Текст сноски Знак"/>
    <w:basedOn w:val="a0"/>
    <w:link w:val="af4"/>
    <w:uiPriority w:val="99"/>
    <w:semiHidden/>
    <w:rsid w:val="00A17CE1"/>
    <w:rPr>
      <w:rFonts w:ascii="Tms Rmn" w:eastAsia="Times New Roman" w:hAnsi="Tms Rmn" w:cs="Times New Roman"/>
      <w:sz w:val="20"/>
      <w:szCs w:val="20"/>
      <w:lang w:eastAsia="ru-RU"/>
    </w:rPr>
  </w:style>
  <w:style w:type="character" w:styleId="af6">
    <w:name w:val="footnote reference"/>
    <w:uiPriority w:val="99"/>
    <w:semiHidden/>
    <w:unhideWhenUsed/>
    <w:rsid w:val="00A17CE1"/>
    <w:rPr>
      <w:vertAlign w:val="superscript"/>
    </w:rPr>
  </w:style>
  <w:style w:type="paragraph" w:customStyle="1" w:styleId="western">
    <w:name w:val="western"/>
    <w:basedOn w:val="a"/>
    <w:rsid w:val="00A17CE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7">
    <w:name w:val="Normal (Web)"/>
    <w:basedOn w:val="a"/>
    <w:uiPriority w:val="99"/>
    <w:semiHidden/>
    <w:unhideWhenUsed/>
    <w:rsid w:val="00A17CE1"/>
    <w:pPr>
      <w:spacing w:before="100" w:beforeAutospacing="1" w:after="100" w:afterAutospacing="1"/>
      <w:jc w:val="left"/>
    </w:pPr>
    <w:rPr>
      <w:rFonts w:ascii="Times New Roman" w:eastAsiaTheme="minorEastAsia" w:hAnsi="Times New Roman" w:cs="Times New Roman"/>
      <w:sz w:val="24"/>
      <w:szCs w:val="24"/>
      <w:lang w:eastAsia="ru-RU"/>
    </w:rPr>
  </w:style>
  <w:style w:type="character" w:styleId="af8">
    <w:name w:val="Placeholder Text"/>
    <w:basedOn w:val="a0"/>
    <w:uiPriority w:val="99"/>
    <w:semiHidden/>
    <w:rsid w:val="00A17CE1"/>
    <w:rPr>
      <w:color w:val="808080"/>
    </w:rPr>
  </w:style>
  <w:style w:type="character" w:styleId="af9">
    <w:name w:val="annotation reference"/>
    <w:basedOn w:val="a0"/>
    <w:uiPriority w:val="99"/>
    <w:semiHidden/>
    <w:rsid w:val="00A17CE1"/>
    <w:rPr>
      <w:sz w:val="16"/>
      <w:szCs w:val="16"/>
    </w:rPr>
  </w:style>
  <w:style w:type="paragraph" w:styleId="afa">
    <w:name w:val="Revision"/>
    <w:hidden/>
    <w:uiPriority w:val="99"/>
    <w:semiHidden/>
    <w:rsid w:val="00A17CE1"/>
    <w:pPr>
      <w:jc w:val="left"/>
    </w:pPr>
    <w:rPr>
      <w:rFonts w:ascii="Tms Rmn" w:eastAsia="Times New Roman" w:hAnsi="Tms Rmn" w:cs="Tms Rmn"/>
      <w:sz w:val="28"/>
      <w:szCs w:val="28"/>
      <w:lang w:eastAsia="ru-RU"/>
    </w:rPr>
  </w:style>
  <w:style w:type="paragraph" w:customStyle="1" w:styleId="ConsPlusTitle">
    <w:name w:val="ConsPlusTitle"/>
    <w:uiPriority w:val="99"/>
    <w:rsid w:val="00A17CE1"/>
    <w:pPr>
      <w:widowControl w:val="0"/>
      <w:autoSpaceDE w:val="0"/>
      <w:autoSpaceDN w:val="0"/>
      <w:adjustRightInd w:val="0"/>
      <w:jc w:val="left"/>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0D36B796F593E545F4F393FDF68A9032D1201292313267CBF1EDAA09BFA32954B7E35C9CDDA1lAK5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3A93945D040493049A97AAF8F952DB5896865DECEF50B376179C23340896B3955660A81D5E2F0A21q8MCI" TargetMode="External"/><Relationship Id="rId68" Type="http://schemas.openxmlformats.org/officeDocument/2006/relationships/hyperlink" Target="consultantplus://offline/ref=D8D1BFA9CBE836D72FF60B98C3A9D2D4E0D64E0833BC3D6CC95D741941F80982FA2EFB8B73A29628gAB5G" TargetMode="External"/><Relationship Id="rId7" Type="http://schemas.openxmlformats.org/officeDocument/2006/relationships/hyperlink" Target="http://38.gosuslugi.ru" TargetMode="External"/><Relationship Id="rId71"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consultantplus://offline/ref=DF262C91D9772472A02823A01013551ACEDE3F40F2269EEB229EA46CFB4F9EEB3078EC190BDC79A37ECD5865m9G" TargetMode="External"/><Relationship Id="rId66" Type="http://schemas.openxmlformats.org/officeDocument/2006/relationships/hyperlink" Target="consultantplus://offline/ref=3A93945D040493049A97AAF8F952DB5896865DECEF50B376179C23340896B3955660A81D5E2F0A20q8MBI" TargetMode="External"/><Relationship Id="rId5" Type="http://schemas.openxmlformats.org/officeDocument/2006/relationships/footnotes" Target="footnote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0D36B796F593E545F4F393FDF68A9032D1201292313267CBF1EDAA09BFA32954B7E35C9CDEA8lAKD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EFE7472E08DDB48F952A35312C2ACD102457CEFAC387204808D45FF7F7DA0CA5B06E5B8687413EF"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2B5CF6FAF815D9B2A3B0546B8D29E3A707BCDFEC10F5CAE0624DCDD4AE50F84C90B2C3404911E1H5lFF" TargetMode="External"/><Relationship Id="rId65" Type="http://schemas.openxmlformats.org/officeDocument/2006/relationships/hyperlink" Target="consultantplus://offline/ref=3A93945D040493049A97AAF8F952DB5896865DECEF50B376179C23340896B3955660A81D5E2E0926q8ME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0D36B796F593E545F4F393FDF68A9032D1201292313267CBF1EDAA09BFA32954B7E35C9CDBA1A346lCK2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F0A21q8MEI" TargetMode="External"/><Relationship Id="rId69"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hyperlink" Target="mailto:adm.pervomaisckoe2010@yandex.ru" TargetMode="Externa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FE4AF0CF3427A82AAF077E0CE3B12B8927A1973B825A3E0C6197BD5A478298C6A2CA1DF2v2QCD" TargetMode="External"/><Relationship Id="rId67" Type="http://schemas.openxmlformats.org/officeDocument/2006/relationships/hyperlink" Target="consultantplus://offline/ref=3A93945D040493049A97AAF8F952DB5896865DECEF50B376179C23340896B3955660A81D5B26q0M4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3A93945D040493049A97AAF8F952DB5896865DECEF50B376179C23340896B3955660A81D5E2F0A20q8M8I" TargetMode="External"/><Relationship Id="rId70"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37</Pages>
  <Words>16972</Words>
  <Characters>96747</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2017-12-13T07:27:00Z</cp:lastPrinted>
  <dcterms:created xsi:type="dcterms:W3CDTF">2018-02-02T01:45:00Z</dcterms:created>
  <dcterms:modified xsi:type="dcterms:W3CDTF">2018-02-02T02:22:00Z</dcterms:modified>
</cp:coreProperties>
</file>